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40B17" wp14:editId="52AA5CF4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172F6" wp14:editId="7653F90B">
                                  <wp:extent cx="774965" cy="962025"/>
                                  <wp:effectExtent l="0" t="0" r="6350" b="0"/>
                                  <wp:docPr id="4" name="Picture 4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389" cy="966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40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177172F6" wp14:editId="7653F90B">
                            <wp:extent cx="774965" cy="962025"/>
                            <wp:effectExtent l="0" t="0" r="6350" b="0"/>
                            <wp:docPr id="4" name="Picture 4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389" cy="966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001C31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823085" w:rsidRPr="00823085">
        <w:rPr>
          <w:rFonts w:ascii="TH Niramit AS" w:eastAsia="BrowalliaNew-Bold" w:hAnsi="TH Niramit AS" w:cs="TH Niramit AS"/>
          <w:sz w:val="30"/>
          <w:szCs w:val="30"/>
        </w:rPr>
        <w:t>EN</w:t>
      </w:r>
      <w:r w:rsidR="00196253">
        <w:rPr>
          <w:rFonts w:ascii="TH Niramit AS" w:eastAsia="BrowalliaNew-Bold" w:hAnsi="TH Niramit AS" w:cs="TH Niramit AS"/>
          <w:sz w:val="30"/>
          <w:szCs w:val="30"/>
        </w:rPr>
        <w:t>B2204</w:t>
      </w:r>
      <w:r w:rsidR="00AC584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001C31">
        <w:rPr>
          <w:rFonts w:ascii="TH Niramit AS" w:eastAsia="BrowalliaNew-Bold" w:hAnsi="TH Niramit AS" w:cs="TH Niramit AS"/>
          <w:b/>
          <w:bCs/>
          <w:sz w:val="30"/>
          <w:szCs w:val="30"/>
        </w:rPr>
        <w:t>English</w:t>
      </w:r>
      <w:r w:rsidR="00FA160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for Hotel 1</w:t>
      </w:r>
      <w:r w:rsidR="004E7CB5" w:rsidRPr="004E7CB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</w:p>
    <w:p w:rsidR="00AC584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E7CB5" w:rsidRPr="004E7CB5">
        <w:rPr>
          <w:rFonts w:ascii="TH Niramit AS" w:eastAsia="BrowalliaNew-Bold" w:hAnsi="TH Niramit AS" w:cs="TH Niramit AS"/>
          <w:sz w:val="30"/>
          <w:szCs w:val="30"/>
          <w:cs/>
        </w:rPr>
        <w:t xml:space="preserve">ภาษาอังกฤษธุรกิจ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มนุษยศาสตร์และสังคมศาสตร์</w:t>
      </w:r>
      <w:r w:rsidR="00AC58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:rsidR="005518C2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3A49FD" w:rsidRDefault="00CD3FC3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FA1606">
        <w:rPr>
          <w:rFonts w:ascii="TH Niramit AS" w:eastAsia="BrowalliaNew-Bold" w:hAnsi="TH Niramit AS" w:cs="TH Niramit AS"/>
          <w:sz w:val="30"/>
          <w:szCs w:val="30"/>
        </w:rPr>
        <w:t>1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2D730D">
        <w:rPr>
          <w:rFonts w:ascii="TH Niramit AS" w:eastAsia="BrowalliaNew-Bold" w:hAnsi="TH Niramit AS" w:cs="TH Niramit AS" w:hint="cs"/>
          <w:sz w:val="30"/>
          <w:szCs w:val="30"/>
          <w:cs/>
        </w:rPr>
        <w:t>....</w:t>
      </w:r>
      <w:r w:rsidR="00FA1606">
        <w:rPr>
          <w:rFonts w:ascii="TH Niramit AS" w:eastAsia="BrowalliaNew-Bold" w:hAnsi="TH Niramit AS" w:cs="TH Niramit AS"/>
          <w:sz w:val="30"/>
          <w:szCs w:val="30"/>
        </w:rPr>
        <w:t>256</w:t>
      </w:r>
      <w:r w:rsidR="00E1314C">
        <w:rPr>
          <w:rFonts w:ascii="TH Niramit AS" w:eastAsia="BrowalliaNew-Bold" w:hAnsi="TH Niramit AS" w:cs="TH Niramit AS"/>
          <w:sz w:val="30"/>
          <w:szCs w:val="30"/>
        </w:rPr>
        <w:t>5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.......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...............</w:t>
      </w:r>
    </w:p>
    <w:p w:rsidR="002F253E" w:rsidRPr="006518DC" w:rsidRDefault="002F253E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2F253E" w:rsidRPr="00C742F1" w:rsidRDefault="00AA7773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146E71" w:rsidRPr="00146E71">
        <w:rPr>
          <w:rFonts w:ascii="TH Niramit AS" w:eastAsia="BrowalliaNew-Bold" w:hAnsi="TH Niramit AS" w:cs="TH Niramit AS"/>
          <w:sz w:val="30"/>
          <w:szCs w:val="30"/>
        </w:rPr>
        <w:t>EN</w:t>
      </w:r>
      <w:r w:rsidR="00196253">
        <w:rPr>
          <w:rFonts w:ascii="TH Niramit AS" w:eastAsia="BrowalliaNew-Bold" w:hAnsi="TH Niramit AS" w:cs="TH Niramit AS"/>
          <w:sz w:val="30"/>
          <w:szCs w:val="30"/>
        </w:rPr>
        <w:t>B2204</w:t>
      </w:r>
    </w:p>
    <w:p w:rsidR="002F253E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AA7773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AA77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823085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</w:t>
      </w:r>
      <w:r w:rsidR="00FA1606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เพื่อการโรงแรม </w:t>
      </w:r>
      <w:r w:rsidR="00FA1606">
        <w:rPr>
          <w:rFonts w:ascii="TH Niramit AS" w:eastAsia="BrowalliaNew-Bold" w:hAnsi="TH Niramit AS" w:cs="TH Niramit AS"/>
          <w:sz w:val="30"/>
          <w:szCs w:val="30"/>
        </w:rPr>
        <w:t xml:space="preserve">1 </w:t>
      </w:r>
    </w:p>
    <w:p w:rsidR="003F4B26" w:rsidRPr="00FA1606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2F253E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AA7773">
        <w:rPr>
          <w:rFonts w:ascii="TH Niramit AS" w:eastAsia="BrowalliaNew-Bold" w:hAnsi="TH Niramit AS" w:cs="TH Niramit AS"/>
          <w:sz w:val="30"/>
          <w:szCs w:val="30"/>
        </w:rPr>
        <w:t xml:space="preserve">   </w:t>
      </w:r>
      <w:r w:rsidR="00FA1606">
        <w:rPr>
          <w:rFonts w:ascii="TH Niramit AS" w:eastAsia="BrowalliaNew-Bold" w:hAnsi="TH Niramit AS" w:cs="TH Niramit AS"/>
          <w:sz w:val="30"/>
          <w:szCs w:val="30"/>
        </w:rPr>
        <w:t>English for Hotel 1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34357" w:rsidRDefault="00C95A06" w:rsidP="00834357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34357">
        <w:rPr>
          <w:rFonts w:ascii="TH Niramit AS" w:eastAsia="BrowalliaNew-Bold" w:hAnsi="TH Niramit AS" w:cs="TH Niramit AS"/>
          <w:sz w:val="30"/>
          <w:szCs w:val="30"/>
        </w:rPr>
        <w:t>-</w:t>
      </w:r>
    </w:p>
    <w:p w:rsidR="004D3F72" w:rsidRDefault="004D3F72" w:rsidP="00834357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>อ</w:t>
      </w:r>
      <w:r w:rsidR="004341F0">
        <w:rPr>
          <w:rFonts w:ascii="TH Niramit AS" w:eastAsia="BrowalliaNew-Bold" w:hAnsi="TH Niramit AS" w:cs="TH Niramit AS"/>
          <w:sz w:val="30"/>
          <w:szCs w:val="30"/>
        </w:rPr>
        <w:t>.</w:t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สุณัฐา กรุดทอง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C914F7"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กลุ่มเรียน </w:t>
      </w:r>
      <w:r w:rsidR="00C914F7">
        <w:rPr>
          <w:rFonts w:ascii="TH Niramit AS" w:eastAsia="BrowalliaNew" w:hAnsi="TH Niramit AS" w:cs="TH Niramit AS"/>
          <w:sz w:val="30"/>
          <w:szCs w:val="30"/>
        </w:rPr>
        <w:t>001,002</w:t>
      </w:r>
      <w:r w:rsidR="00AE1C59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381D78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</w:p>
    <w:p w:rsidR="007E72C8" w:rsidRDefault="007E72C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.....ภาคเรียนที่ </w:t>
      </w:r>
      <w:r w:rsidR="00FA1606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</w:t>
      </w:r>
      <w:r w:rsidR="00FA1606">
        <w:rPr>
          <w:rFonts w:ascii="TH Niramit AS" w:hAnsi="TH Niramit AS" w:cs="TH Niramit AS"/>
          <w:color w:val="000000"/>
          <w:sz w:val="30"/>
          <w:szCs w:val="30"/>
        </w:rPr>
        <w:t xml:space="preserve">1 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ปีการศึกษา 25</w:t>
      </w:r>
      <w:r w:rsidR="00BB567F">
        <w:rPr>
          <w:rFonts w:ascii="TH Niramit AS" w:hAnsi="TH Niramit AS" w:cs="TH Niramit AS"/>
          <w:color w:val="000000"/>
          <w:sz w:val="30"/>
          <w:szCs w:val="30"/>
        </w:rPr>
        <w:t>6</w:t>
      </w:r>
      <w:r w:rsidR="0097690A">
        <w:rPr>
          <w:rFonts w:ascii="TH Niramit AS" w:hAnsi="TH Niramit AS" w:cs="TH Niramit AS"/>
          <w:color w:val="000000"/>
          <w:sz w:val="30"/>
          <w:szCs w:val="30"/>
        </w:rPr>
        <w:t>5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...........</w:t>
      </w:r>
    </w:p>
    <w:p w:rsidR="00834357" w:rsidRDefault="00834357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</w:p>
    <w:p w:rsidR="00987F58" w:rsidRPr="00834357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E72C8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คณะมนุษยศาสตร์และสังคมศาสตร์ </w:t>
      </w:r>
      <w:r w:rsidR="00834357" w:rsidRPr="0083435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มหาวิทยาลัยราชภัฏสวนสุนันทา</w:t>
      </w: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31"/>
        <w:tblOverlap w:val="never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559"/>
        <w:gridCol w:w="3440"/>
      </w:tblGrid>
      <w:tr w:rsidR="000A2135" w:rsidRPr="000A2135" w:rsidTr="000A2135">
        <w:trPr>
          <w:trHeight w:val="23"/>
        </w:trPr>
        <w:tc>
          <w:tcPr>
            <w:tcW w:w="3936" w:type="dxa"/>
            <w:vAlign w:val="center"/>
          </w:tcPr>
          <w:p w:rsidR="000A2135" w:rsidRPr="004D3F72" w:rsidRDefault="000A2135" w:rsidP="000A2135">
            <w:pPr>
              <w:pStyle w:val="Heading7"/>
              <w:spacing w:before="120"/>
              <w:ind w:right="-4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1417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559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440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5F54CC" w:rsidRPr="000A2135" w:rsidTr="004D55AF">
        <w:trPr>
          <w:trHeight w:val="23"/>
        </w:trPr>
        <w:tc>
          <w:tcPr>
            <w:tcW w:w="3936" w:type="dxa"/>
          </w:tcPr>
          <w:p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4E9E">
              <w:rPr>
                <w:rFonts w:asciiTheme="minorHAnsi" w:eastAsiaTheme="minorHAnsi" w:hAnsiTheme="minorHAnsi" w:cstheme="minorBidi"/>
                <w:sz w:val="22"/>
              </w:rPr>
              <w:t>Course Orientation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 and Pre-test</w:t>
            </w:r>
          </w:p>
          <w:p w:rsidR="005F54CC" w:rsidRPr="00314E9E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F54CC" w:rsidRPr="00314E9E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17" w:type="dxa"/>
          </w:tcPr>
          <w:p w:rsidR="005F54CC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5F54CC" w:rsidRPr="000A2135" w:rsidRDefault="005F54CC" w:rsidP="0028671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5F54CC" w:rsidRPr="000A2135" w:rsidRDefault="005F54CC" w:rsidP="000A213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0A2135">
        <w:trPr>
          <w:trHeight w:val="450"/>
        </w:trPr>
        <w:tc>
          <w:tcPr>
            <w:tcW w:w="3936" w:type="dxa"/>
          </w:tcPr>
          <w:p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4E9E">
              <w:rPr>
                <w:rFonts w:asciiTheme="minorHAnsi" w:eastAsiaTheme="minorHAnsi" w:hAnsiTheme="minorHAnsi" w:cstheme="minorBidi"/>
                <w:sz w:val="22"/>
              </w:rPr>
              <w:t xml:space="preserve">Unit 1 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Hotel facilities and services </w:t>
            </w:r>
          </w:p>
          <w:p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Dealing with incoming calls</w:t>
            </w:r>
          </w:p>
          <w:p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 xml:space="preserve">Giving information to customers </w:t>
            </w:r>
          </w:p>
          <w:p w:rsidR="005F54CC" w:rsidRPr="0041566E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41566E">
              <w:rPr>
                <w:rFonts w:asciiTheme="minorHAnsi" w:eastAsia="BrowalliaNew" w:hAnsiTheme="minorHAnsi" w:cs="TH SarabunPSK"/>
                <w:sz w:val="22"/>
                <w:szCs w:val="22"/>
              </w:rPr>
              <w:t>Offers and requests</w:t>
            </w:r>
          </w:p>
        </w:tc>
        <w:tc>
          <w:tcPr>
            <w:tcW w:w="1417" w:type="dxa"/>
          </w:tcPr>
          <w:p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5F54CC" w:rsidRPr="000A2135" w:rsidRDefault="00F4701A" w:rsidP="00FC404D">
            <w:pPr>
              <w:tabs>
                <w:tab w:val="num" w:pos="429"/>
              </w:tabs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40" w:type="dxa"/>
          </w:tcPr>
          <w:p w:rsidR="005F54CC" w:rsidRPr="000A2135" w:rsidRDefault="005F54CC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0A2135">
        <w:trPr>
          <w:trHeight w:val="1828"/>
        </w:trPr>
        <w:tc>
          <w:tcPr>
            <w:tcW w:w="3936" w:type="dxa"/>
          </w:tcPr>
          <w:p w:rsidR="005F54CC" w:rsidRPr="007D4EAF" w:rsidRDefault="005F54CC" w:rsidP="00D012A9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hAnsiTheme="minorHAnsi"/>
                <w:b/>
                <w:bCs/>
                <w:szCs w:val="24"/>
              </w:rPr>
              <w:t>Unit 2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Pr="007D4EAF">
              <w:rPr>
                <w:rFonts w:asciiTheme="minorHAnsi" w:eastAsia="BrowalliaNew" w:hAnsiTheme="minorHAnsi" w:cs="TH SarabunPSK"/>
                <w:szCs w:val="24"/>
              </w:rPr>
              <w:t>Explaining how things work in hotel rooms</w:t>
            </w:r>
          </w:p>
          <w:p w:rsidR="005F54CC" w:rsidRPr="007D4EAF" w:rsidRDefault="005F54CC" w:rsidP="005F54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="BrowalliaNew" w:hAnsiTheme="minorHAnsi" w:cs="TH SarabunPSK"/>
                <w:szCs w:val="24"/>
              </w:rPr>
              <w:t>Helping guests with the room facilities</w:t>
            </w:r>
          </w:p>
          <w:p w:rsidR="005F54CC" w:rsidRPr="007D4EAF" w:rsidRDefault="005F54CC" w:rsidP="005F54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="BrowalliaNew" w:hAnsiTheme="minorHAnsi" w:cs="TH SarabunPSK"/>
                <w:szCs w:val="24"/>
              </w:rPr>
              <w:t>Giving essential information</w:t>
            </w:r>
          </w:p>
          <w:p w:rsidR="005F54CC" w:rsidRPr="0041566E" w:rsidRDefault="005F54CC" w:rsidP="005F54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41566E">
              <w:rPr>
                <w:rFonts w:asciiTheme="minorHAnsi" w:eastAsia="BrowalliaNew" w:hAnsiTheme="minorHAnsi" w:cs="TH SarabunPSK"/>
                <w:szCs w:val="24"/>
              </w:rPr>
              <w:t>Explaining hotel facilities and services</w:t>
            </w:r>
          </w:p>
          <w:p w:rsidR="005F54CC" w:rsidRPr="0041566E" w:rsidRDefault="005F54CC" w:rsidP="005F54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41566E">
              <w:rPr>
                <w:rFonts w:asciiTheme="minorHAnsi" w:eastAsia="BrowalliaNew" w:hAnsiTheme="minorHAnsi" w:cs="TH SarabunPSK"/>
                <w:szCs w:val="24"/>
              </w:rPr>
              <w:t xml:space="preserve">Extra facilities for guests with special needs </w:t>
            </w:r>
          </w:p>
          <w:p w:rsidR="005F54CC" w:rsidRPr="0041566E" w:rsidRDefault="005F54CC" w:rsidP="005F54C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</w:rPr>
            </w:pPr>
            <w:r w:rsidRPr="0041566E">
              <w:rPr>
                <w:rFonts w:asciiTheme="minorHAnsi" w:eastAsia="BrowalliaNew" w:hAnsiTheme="minorHAnsi" w:cs="TH SarabunPSK"/>
                <w:szCs w:val="24"/>
              </w:rPr>
              <w:t xml:space="preserve">Structure : Adjective and adverb </w:t>
            </w:r>
          </w:p>
          <w:p w:rsidR="005F54CC" w:rsidRPr="007D4EAF" w:rsidRDefault="005F54CC" w:rsidP="00D012A9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  <w:cs/>
              </w:rPr>
            </w:pPr>
          </w:p>
        </w:tc>
        <w:tc>
          <w:tcPr>
            <w:tcW w:w="1417" w:type="dxa"/>
          </w:tcPr>
          <w:p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5F54CC" w:rsidRPr="000A2135" w:rsidRDefault="005F54CC" w:rsidP="00FC404D">
            <w:pPr>
              <w:tabs>
                <w:tab w:val="num" w:pos="429"/>
              </w:tabs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440" w:type="dxa"/>
          </w:tcPr>
          <w:p w:rsidR="005F54CC" w:rsidRPr="000A2135" w:rsidRDefault="005F54CC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0A2135">
        <w:trPr>
          <w:trHeight w:val="746"/>
        </w:trPr>
        <w:tc>
          <w:tcPr>
            <w:tcW w:w="3936" w:type="dxa"/>
          </w:tcPr>
          <w:p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Unit 3 Taking reservation</w:t>
            </w:r>
          </w:p>
          <w:p w:rsidR="005F54CC" w:rsidRPr="007D4EAF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Dealing with booking enquiries</w:t>
            </w:r>
          </w:p>
          <w:p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Confirming details of a booking</w:t>
            </w:r>
          </w:p>
          <w:p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Changing ad cancelling reservations </w:t>
            </w:r>
          </w:p>
          <w:p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Turning down bookings and giving explanations </w:t>
            </w:r>
          </w:p>
          <w:p w:rsidR="005F54CC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Present Simple and Present Continuous </w:t>
            </w:r>
          </w:p>
          <w:p w:rsidR="005F54CC" w:rsidRPr="007D4EAF" w:rsidRDefault="005F54CC" w:rsidP="00D012A9">
            <w:pPr>
              <w:pStyle w:val="ListParagraph"/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:rsidR="005F54CC" w:rsidRPr="007D4EAF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440" w:type="dxa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8A3F30">
        <w:trPr>
          <w:trHeight w:val="1817"/>
        </w:trPr>
        <w:tc>
          <w:tcPr>
            <w:tcW w:w="3936" w:type="dxa"/>
          </w:tcPr>
          <w:p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Unit 4 Mistakes and problems</w:t>
            </w:r>
          </w:p>
          <w:p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Checking details, Finding solutions, Offering compensation</w:t>
            </w:r>
          </w:p>
          <w:p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Difficult phone calls, clarifying, checking and repeating</w:t>
            </w:r>
          </w:p>
          <w:p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- Giving advice and assistance, helping with lost luggage and passports </w:t>
            </w:r>
          </w:p>
          <w:p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  <w:p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</w:p>
        </w:tc>
        <w:tc>
          <w:tcPr>
            <w:tcW w:w="1417" w:type="dxa"/>
          </w:tcPr>
          <w:p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  <w:shd w:val="clear" w:color="auto" w:fill="FFFFFF" w:themeFill="background1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C53E22">
        <w:trPr>
          <w:trHeight w:val="904"/>
        </w:trPr>
        <w:tc>
          <w:tcPr>
            <w:tcW w:w="3936" w:type="dxa"/>
            <w:vAlign w:val="center"/>
          </w:tcPr>
          <w:p w:rsidR="005F54CC" w:rsidRPr="007D4EAF" w:rsidRDefault="001C4113" w:rsidP="00D012A9">
            <w:pPr>
              <w:autoSpaceDE w:val="0"/>
              <w:autoSpaceDN w:val="0"/>
              <w:adjustRightInd w:val="0"/>
              <w:jc w:val="center"/>
              <w:rPr>
                <w:rFonts w:asciiTheme="minorHAnsi" w:eastAsia="BrowalliaNew" w:hAnsiTheme="minorHAnsi" w:cs="TH SarabunPSK"/>
                <w:szCs w:val="24"/>
                <w:cs/>
              </w:rPr>
            </w:pPr>
            <w:r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Midterm Exam </w:t>
            </w:r>
          </w:p>
        </w:tc>
        <w:tc>
          <w:tcPr>
            <w:tcW w:w="1417" w:type="dxa"/>
          </w:tcPr>
          <w:p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1.5</w:t>
            </w:r>
          </w:p>
        </w:tc>
        <w:tc>
          <w:tcPr>
            <w:tcW w:w="1559" w:type="dxa"/>
          </w:tcPr>
          <w:p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1.5</w:t>
            </w:r>
          </w:p>
        </w:tc>
        <w:tc>
          <w:tcPr>
            <w:tcW w:w="3440" w:type="dxa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DA562E">
        <w:trPr>
          <w:trHeight w:val="1177"/>
        </w:trPr>
        <w:tc>
          <w:tcPr>
            <w:tcW w:w="3936" w:type="dxa"/>
          </w:tcPr>
          <w:p w:rsidR="005F54CC" w:rsidRPr="004D1930" w:rsidRDefault="005F54CC" w:rsidP="00D012A9">
            <w:pPr>
              <w:rPr>
                <w:rFonts w:asciiTheme="minorHAnsi" w:eastAsia="BrowalliaNew" w:hAnsiTheme="minorHAnsi" w:cs="TH SarabunPSK"/>
                <w:szCs w:val="24"/>
              </w:rPr>
            </w:pPr>
            <w:r w:rsidRPr="004D1930">
              <w:rPr>
                <w:rFonts w:asciiTheme="minorHAnsi" w:eastAsia="BrowalliaNew" w:hAnsiTheme="minorHAnsi" w:cs="TH SarabunPSK"/>
                <w:szCs w:val="24"/>
              </w:rPr>
              <w:t>Unit 5 Dealing with problems</w:t>
            </w:r>
          </w:p>
          <w:p w:rsidR="005F54CC" w:rsidRDefault="005F54CC" w:rsidP="005F54CC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BrowalliaNew" w:hAnsiTheme="minorHAnsi" w:cs="TH SarabunPSK"/>
                <w:szCs w:val="24"/>
              </w:rPr>
            </w:pPr>
            <w:r>
              <w:rPr>
                <w:rFonts w:asciiTheme="minorHAnsi" w:eastAsia="BrowalliaNew" w:hAnsiTheme="minorHAnsi" w:cs="TH SarabunPSK"/>
                <w:szCs w:val="24"/>
              </w:rPr>
              <w:t>Welcoming guests</w:t>
            </w:r>
          </w:p>
          <w:p w:rsidR="005F54CC" w:rsidRPr="008C3422" w:rsidRDefault="005F54CC" w:rsidP="005F54CC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 xml:space="preserve">Handling guests complaining to reception “ my room hasn’t been serviced. It should have been done this morning. </w:t>
            </w:r>
          </w:p>
          <w:p w:rsidR="005F54CC" w:rsidRPr="008C3422" w:rsidRDefault="005F54CC" w:rsidP="005F54CC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Guests complaining in a hotel and restaurant</w:t>
            </w:r>
          </w:p>
          <w:p w:rsidR="005F54CC" w:rsidRPr="008C3422" w:rsidRDefault="005F54CC" w:rsidP="005F54CC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Complaints and apologies, Acknowledging and apologizing, promising action</w:t>
            </w:r>
          </w:p>
          <w:p w:rsidR="005F54CC" w:rsidRPr="007D4EAF" w:rsidRDefault="005F54CC" w:rsidP="00D012A9">
            <w:pPr>
              <w:pStyle w:val="ListParagraph"/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5F54CC" w:rsidRPr="000A2135" w:rsidRDefault="00F4701A" w:rsidP="00D056D5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440" w:type="dxa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DA562E">
        <w:trPr>
          <w:trHeight w:val="1550"/>
        </w:trPr>
        <w:tc>
          <w:tcPr>
            <w:tcW w:w="3936" w:type="dxa"/>
          </w:tcPr>
          <w:p w:rsidR="005F54CC" w:rsidRPr="008C3422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8C3422">
              <w:rPr>
                <w:rFonts w:asciiTheme="minorHAnsi" w:eastAsiaTheme="minorHAnsi" w:hAnsiTheme="minorHAnsi" w:cstheme="minorBidi"/>
                <w:szCs w:val="24"/>
              </w:rPr>
              <w:t xml:space="preserve">Unit 6 </w:t>
            </w:r>
            <w:r w:rsidR="001C4113">
              <w:rPr>
                <w:rFonts w:asciiTheme="minorHAnsi" w:eastAsiaTheme="minorHAnsi" w:hAnsiTheme="minorHAnsi" w:cstheme="minorBidi"/>
                <w:szCs w:val="24"/>
              </w:rPr>
              <w:t>Dealing with incoming calls</w:t>
            </w:r>
          </w:p>
          <w:p w:rsidR="005F54CC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Theme="minorHAnsi" w:hAnsiTheme="minorHAnsi" w:cstheme="minorBidi"/>
                <w:szCs w:val="24"/>
              </w:rPr>
              <w:t xml:space="preserve">- </w:t>
            </w:r>
            <w:r w:rsidR="001C4113">
              <w:rPr>
                <w:rFonts w:asciiTheme="minorHAnsi" w:eastAsia="BrowalliaNew" w:hAnsiTheme="minorHAnsi" w:cs="TH SarabunPSK"/>
                <w:szCs w:val="24"/>
              </w:rPr>
              <w:t>Answering incoming calls</w:t>
            </w:r>
          </w:p>
          <w:p w:rsidR="001C4113" w:rsidRPr="008C3422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 xml:space="preserve">- </w:t>
            </w:r>
            <w:r w:rsidR="001C4113">
              <w:rPr>
                <w:rFonts w:asciiTheme="minorHAnsi" w:eastAsia="BrowalliaNew" w:hAnsiTheme="minorHAnsi" w:cs="TH SarabunPSK"/>
                <w:szCs w:val="24"/>
              </w:rPr>
              <w:t xml:space="preserve">Transferring incoming calls to the correct departments according to  customers’ request. </w:t>
            </w:r>
          </w:p>
          <w:p w:rsidR="005F54CC" w:rsidRPr="008C3422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-</w:t>
            </w:r>
            <w:r w:rsidR="001C4113">
              <w:rPr>
                <w:rFonts w:asciiTheme="minorHAnsi" w:eastAsia="BrowalliaNew" w:hAnsiTheme="minorHAnsi" w:cs="TH SarabunPSK"/>
                <w:szCs w:val="24"/>
              </w:rPr>
              <w:t xml:space="preserve">Hotel staff responsibilities </w:t>
            </w:r>
          </w:p>
          <w:p w:rsidR="001C4113" w:rsidRPr="007D4EAF" w:rsidRDefault="005F54CC" w:rsidP="001C4113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8C3422">
              <w:rPr>
                <w:rFonts w:asciiTheme="minorHAnsi" w:eastAsia="BrowalliaNew" w:hAnsiTheme="minorHAnsi" w:cs="TH SarabunPSK"/>
                <w:szCs w:val="24"/>
              </w:rPr>
              <w:t>-</w:t>
            </w:r>
            <w:r w:rsidR="001C4113">
              <w:rPr>
                <w:rFonts w:asciiTheme="minorHAnsi" w:eastAsia="BrowalliaNew" w:hAnsiTheme="minorHAnsi" w:cs="TH SarabunPSK"/>
                <w:szCs w:val="24"/>
              </w:rPr>
              <w:t>Hotel types and room types</w:t>
            </w:r>
          </w:p>
          <w:p w:rsidR="005F54CC" w:rsidRPr="007D4EAF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5F54CC" w:rsidRDefault="005F54CC" w:rsidP="00D056D5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40" w:type="dxa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0A2135">
        <w:trPr>
          <w:trHeight w:val="331"/>
        </w:trPr>
        <w:tc>
          <w:tcPr>
            <w:tcW w:w="3936" w:type="dxa"/>
          </w:tcPr>
          <w:p w:rsidR="005F54CC" w:rsidRPr="002C2561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Unit</w:t>
            </w:r>
            <w:r w:rsidRPr="007D4EAF">
              <w:rPr>
                <w:rFonts w:asciiTheme="minorHAnsi" w:hAnsiTheme="minorHAnsi"/>
                <w:szCs w:val="24"/>
              </w:rPr>
              <w:t xml:space="preserve"> 7 </w:t>
            </w:r>
            <w:r w:rsidRPr="002C2561">
              <w:rPr>
                <w:rFonts w:asciiTheme="minorHAnsi" w:eastAsia="BrowalliaNew" w:hAnsiTheme="minorHAnsi" w:cs="TH SarabunPSK"/>
                <w:szCs w:val="24"/>
              </w:rPr>
              <w:t>Dealing with requests</w:t>
            </w:r>
          </w:p>
          <w:p w:rsidR="005F54CC" w:rsidRPr="002C2561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-Hotel reception and restaurant staff replying to requests</w:t>
            </w:r>
          </w:p>
          <w:p w:rsidR="005F54CC" w:rsidRPr="002C2561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-giving directions inside and outside the hotel</w:t>
            </w:r>
          </w:p>
        </w:tc>
        <w:tc>
          <w:tcPr>
            <w:tcW w:w="1417" w:type="dxa"/>
          </w:tcPr>
          <w:p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0A2135">
        <w:trPr>
          <w:trHeight w:val="331"/>
        </w:trPr>
        <w:tc>
          <w:tcPr>
            <w:tcW w:w="3936" w:type="dxa"/>
          </w:tcPr>
          <w:p w:rsidR="005F54CC" w:rsidRPr="002C2561" w:rsidRDefault="005F54CC" w:rsidP="00D012A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Unit 8 –</w:t>
            </w:r>
            <w:r>
              <w:rPr>
                <w:rFonts w:asciiTheme="minorHAnsi" w:eastAsia="BrowalliaNew" w:hAnsiTheme="minorHAnsi" w:cs="TH SarabunPSK" w:hint="cs"/>
                <w:b/>
                <w:bCs/>
                <w:szCs w:val="24"/>
                <w:cs/>
              </w:rPr>
              <w:t xml:space="preserve"> </w:t>
            </w:r>
            <w:r w:rsidRPr="002C2561">
              <w:rPr>
                <w:rFonts w:asciiTheme="minorHAnsi" w:eastAsia="BrowalliaNew" w:hAnsiTheme="minorHAnsi" w:cs="TH SarabunPSK"/>
                <w:szCs w:val="24"/>
              </w:rPr>
              <w:t>Business travelers</w:t>
            </w:r>
          </w:p>
          <w:p w:rsidR="005F54CC" w:rsidRPr="002C2561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Facilities for the business traveler </w:t>
            </w:r>
          </w:p>
          <w:p w:rsidR="005F54CC" w:rsidRPr="002C2561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Explaining conference facilities to a guest </w:t>
            </w:r>
          </w:p>
          <w:p w:rsidR="005F54CC" w:rsidRPr="002C2561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 xml:space="preserve">Conference and meeting enquiries </w:t>
            </w:r>
          </w:p>
          <w:p w:rsidR="005F54CC" w:rsidRPr="002C2561" w:rsidRDefault="005F54CC" w:rsidP="005F54CC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2C2561">
              <w:rPr>
                <w:rFonts w:asciiTheme="minorHAnsi" w:eastAsia="BrowalliaNew" w:hAnsiTheme="minorHAnsi" w:cs="TH SarabunPSK"/>
                <w:szCs w:val="24"/>
              </w:rPr>
              <w:t>Explaining conference packages</w:t>
            </w:r>
          </w:p>
        </w:tc>
        <w:tc>
          <w:tcPr>
            <w:tcW w:w="1417" w:type="dxa"/>
          </w:tcPr>
          <w:p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0A2135">
        <w:trPr>
          <w:trHeight w:val="331"/>
        </w:trPr>
        <w:tc>
          <w:tcPr>
            <w:tcW w:w="3936" w:type="dxa"/>
          </w:tcPr>
          <w:p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9 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Giving advice and assistance </w:t>
            </w:r>
          </w:p>
          <w:p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-Helping with lost luggage and lost passports </w:t>
            </w:r>
          </w:p>
          <w:p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-Hotel staff sealing with and accident </w:t>
            </w:r>
          </w:p>
          <w:p w:rsidR="005F54CC" w:rsidRPr="002C2561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-handling payments, </w:t>
            </w:r>
            <w:r w:rsidR="00F4701A">
              <w:rPr>
                <w:rFonts w:asciiTheme="minorHAnsi" w:eastAsiaTheme="minorHAnsi" w:hAnsiTheme="minorHAnsi" w:cstheme="minorBidi"/>
                <w:szCs w:val="24"/>
              </w:rPr>
              <w:t>bills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 and payment security </w:t>
            </w:r>
          </w:p>
        </w:tc>
        <w:tc>
          <w:tcPr>
            <w:tcW w:w="1417" w:type="dxa"/>
          </w:tcPr>
          <w:p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0A2135">
        <w:trPr>
          <w:trHeight w:val="331"/>
        </w:trPr>
        <w:tc>
          <w:tcPr>
            <w:tcW w:w="3936" w:type="dxa"/>
          </w:tcPr>
          <w:p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10 – </w:t>
            </w:r>
            <w:r>
              <w:rPr>
                <w:rFonts w:asciiTheme="minorHAnsi" w:eastAsiaTheme="minorHAnsi" w:hAnsiTheme="minorHAnsi" w:cstheme="minorBidi"/>
                <w:szCs w:val="24"/>
              </w:rPr>
              <w:t xml:space="preserve">Housekeeping </w:t>
            </w:r>
          </w:p>
          <w:p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-Housekeeping glossary</w:t>
            </w:r>
          </w:p>
          <w:p w:rsidR="005F54CC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>-Servicing the rooms</w:t>
            </w:r>
          </w:p>
          <w:p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-The evening turndown service </w:t>
            </w:r>
          </w:p>
          <w:p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  <w:cs/>
              </w:rPr>
            </w:pPr>
          </w:p>
        </w:tc>
        <w:tc>
          <w:tcPr>
            <w:tcW w:w="1417" w:type="dxa"/>
          </w:tcPr>
          <w:p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5F54CC" w:rsidRPr="000A2135" w:rsidTr="000A2135">
        <w:trPr>
          <w:trHeight w:val="331"/>
        </w:trPr>
        <w:tc>
          <w:tcPr>
            <w:tcW w:w="3936" w:type="dxa"/>
          </w:tcPr>
          <w:p w:rsidR="005F54CC" w:rsidRPr="007D4EAF" w:rsidRDefault="005F54CC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>
              <w:rPr>
                <w:rFonts w:asciiTheme="minorHAnsi" w:eastAsiaTheme="minorHAnsi" w:hAnsiTheme="minorHAnsi" w:cstheme="minorBidi"/>
                <w:szCs w:val="24"/>
              </w:rPr>
              <w:t xml:space="preserve">Group presentation </w:t>
            </w:r>
          </w:p>
        </w:tc>
        <w:tc>
          <w:tcPr>
            <w:tcW w:w="1417" w:type="dxa"/>
          </w:tcPr>
          <w:p w:rsidR="005F54CC" w:rsidRPr="00E30FB4" w:rsidRDefault="005F54CC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5F54CC" w:rsidRDefault="00F4701A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5F54CC" w:rsidRPr="000A2135" w:rsidRDefault="005F54C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C4113" w:rsidRPr="000A2135" w:rsidTr="000A2135">
        <w:trPr>
          <w:trHeight w:val="331"/>
        </w:trPr>
        <w:tc>
          <w:tcPr>
            <w:tcW w:w="3936" w:type="dxa"/>
          </w:tcPr>
          <w:p w:rsidR="001C4113" w:rsidRPr="001C4113" w:rsidRDefault="001C4113" w:rsidP="00D012A9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sz w:val="28"/>
              </w:rPr>
            </w:pPr>
            <w:r w:rsidRPr="001C4113">
              <w:rPr>
                <w:rFonts w:asciiTheme="minorHAnsi" w:eastAsiaTheme="minorHAnsi" w:hAnsiTheme="minorHAnsi" w:cstheme="minorBidi"/>
                <w:b/>
                <w:bCs/>
                <w:sz w:val="28"/>
              </w:rPr>
              <w:t xml:space="preserve">Final exam </w:t>
            </w:r>
          </w:p>
        </w:tc>
        <w:tc>
          <w:tcPr>
            <w:tcW w:w="1417" w:type="dxa"/>
          </w:tcPr>
          <w:p w:rsidR="001C4113" w:rsidRDefault="001C4113" w:rsidP="00D012A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sz w:val="30"/>
                <w:szCs w:val="30"/>
              </w:rPr>
              <w:t>1.5</w:t>
            </w:r>
          </w:p>
        </w:tc>
        <w:tc>
          <w:tcPr>
            <w:tcW w:w="1559" w:type="dxa"/>
          </w:tcPr>
          <w:p w:rsidR="001C4113" w:rsidRDefault="001C4113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3440" w:type="dxa"/>
          </w:tcPr>
          <w:p w:rsidR="001C4113" w:rsidRPr="000A2135" w:rsidRDefault="001C4113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387"/>
        <w:gridCol w:w="3557"/>
      </w:tblGrid>
      <w:tr w:rsidR="004D3F72" w:rsidRPr="004D3F72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53269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704"/>
        <w:gridCol w:w="861"/>
        <w:gridCol w:w="863"/>
        <w:gridCol w:w="3539"/>
      </w:tblGrid>
      <w:tr w:rsidR="004D3F72" w:rsidRPr="004D3F72" w:rsidTr="0083272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:rsidTr="00832729">
        <w:trPr>
          <w:cantSplit/>
          <w:trHeight w:val="465"/>
          <w:tblHeader/>
        </w:trPr>
        <w:tc>
          <w:tcPr>
            <w:tcW w:w="1198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832729" w:rsidRPr="004D3F72" w:rsidTr="00832729">
        <w:trPr>
          <w:cantSplit/>
          <w:trHeight w:val="998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:rsidR="004D645A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นักศึกษามีส่วนร่วมในการเรียน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มีกิจกรรมต่างๆที่ใช้ประกอบการ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เรียน</w:t>
            </w:r>
          </w:p>
          <w:p w:rsidR="00832729" w:rsidRPr="00832729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ความรับผิดชอบต่องาน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รายบุคคลและงานกลุ่ม การใช้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ภาษาอังกฤษที่เหมาะสมและ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="00F4701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</w:t>
            </w:r>
            <w:r w:rsidR="00F4701A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ำ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เป็นต่อวิชาชีพ สอดแทรก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คุณธรรม จริยธรรม และระเบียบ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วินัยในการปฏิบัติงาน</w:t>
            </w:r>
          </w:p>
        </w:tc>
        <w:tc>
          <w:tcPr>
            <w:tcW w:w="400" w:type="pct"/>
            <w:shd w:val="clear" w:color="auto" w:fill="auto"/>
          </w:tcPr>
          <w:p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832729" w:rsidRPr="00F11773" w:rsidRDefault="00832729" w:rsidP="0009292F">
            <w:pPr>
              <w:jc w:val="thaiDistribute"/>
              <w:rPr>
                <w:rFonts w:ascii="Browallia New" w:hAnsi="Browallia New" w:cs="Browallia New"/>
                <w:b/>
                <w:sz w:val="30"/>
                <w:szCs w:val="30"/>
                <w:cs/>
              </w:rPr>
            </w:pPr>
          </w:p>
        </w:tc>
      </w:tr>
      <w:tr w:rsidR="00832729" w:rsidRPr="004D3F72" w:rsidTr="00832729">
        <w:trPr>
          <w:cantSplit/>
          <w:trHeight w:val="1070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:rsidR="004D645A" w:rsidRPr="004D645A" w:rsidRDefault="004D645A" w:rsidP="004D645A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 อภิปราย วิเคราะห์และ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สรุปจากงานที่มอบหมาย </w:t>
            </w:r>
          </w:p>
          <w:p w:rsidR="004D645A" w:rsidRPr="004D645A" w:rsidRDefault="004D645A" w:rsidP="004D645A">
            <w:pPr>
              <w:numPr>
                <w:ilvl w:val="0"/>
                <w:numId w:val="3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สามารถอ่านและการเขียน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นำไปใช้ได้ใน</w:t>
            </w:r>
            <w:r w:rsidR="00E57A58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ธุรกิจ</w:t>
            </w:r>
            <w:r w:rsidR="00F4701A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ร้านโรงแรม</w:t>
            </w:r>
          </w:p>
          <w:p w:rsidR="00832729" w:rsidRPr="004D645A" w:rsidRDefault="004D645A" w:rsidP="004D645A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ค้นคว้าข้อมูลเพิ่มเติมจากสื่อ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832729" w:rsidRPr="00F11773" w:rsidRDefault="00471D4B" w:rsidP="00471D4B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เน</w:t>
            </w:r>
            <w:r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ื่องจากนักศึกษ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ามี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sz w:val="30"/>
                <w:szCs w:val="30"/>
                <w:cs/>
              </w:rPr>
              <w:t>จำนวนต่อห้องเป็นจำนวนมากทำให้การฝึกทักษะการพูดและการสนทนาจึงใช้เวลานาน อาจดูแลไม่ทั่วถึงในบางคาบเรียน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 xml:space="preserve"> </w:t>
            </w:r>
          </w:p>
        </w:tc>
      </w:tr>
      <w:tr w:rsidR="00832729" w:rsidRPr="004D3F72" w:rsidTr="00832729">
        <w:trPr>
          <w:cantSplit/>
          <w:trHeight w:val="1250"/>
        </w:trPr>
        <w:tc>
          <w:tcPr>
            <w:tcW w:w="1198" w:type="pct"/>
          </w:tcPr>
          <w:p w:rsidR="00832729" w:rsidRPr="00C152F9" w:rsidRDefault="00832729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:rsidR="00832729" w:rsidRPr="00832729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พิ่มกรณีศึกษาให้นักศึกษาฝึกคิดวิเคราะห์กรณีศึกษาและแก้ไขปัญหาในสถานการณ์ต่างๆที่สามารถเกิดขึ้นจริงใน</w:t>
            </w:r>
            <w:r w:rsidR="00F4701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โรงแรม</w:t>
            </w:r>
            <w:r w:rsidR="006B66E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ประเภทต่างๆ</w:t>
            </w:r>
          </w:p>
          <w:p w:rsidR="00832729" w:rsidRPr="00832729" w:rsidRDefault="00832729" w:rsidP="00CD2D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32729" w:rsidRPr="004D3F72" w:rsidTr="00832729">
        <w:trPr>
          <w:cantSplit/>
          <w:trHeight w:val="1322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:rsidR="00CD2D3C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นักศึกษามีส่วนร่วมในการเรียน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การถามและการตอบปัญหา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CD2D3C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แบ่งกลุ่มท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ำ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กิจกรรมต่างๆโดยใช้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บทสนทนาและแสดงบทบาทสมมุติ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832729" w:rsidRPr="00832729" w:rsidRDefault="00CD2D3C" w:rsidP="00CD2D3C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ฝึก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ระดมความคิด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ะ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แก้ไข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ปัญหาจากสถานการณ์สมมุติและ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ยอมรับในความคิดเห็นของส่วนรวม </w:t>
            </w: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หากจำนวนนักศึกษาในกลุ่มมากไป อาจเกิดการไม่กระจายการทำงาน ทำให้มีความเหลื่อมล้ำในการทำงาน </w:t>
            </w:r>
          </w:p>
        </w:tc>
      </w:tr>
      <w:tr w:rsidR="00832729" w:rsidRPr="004D3F72" w:rsidTr="00832729">
        <w:trPr>
          <w:cantSplit/>
          <w:trHeight w:val="1430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:rsidR="0065704D" w:rsidRDefault="0065704D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ฝึกการคิดวิเคราะห์จากการทำแบบฝึกหัดในห้องเรียน การตีความ</w:t>
            </w:r>
            <w:r w:rsidR="009C32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</w:t>
            </w:r>
          </w:p>
          <w:p w:rsidR="00832729" w:rsidRPr="00832729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มอบหมายงานให้ศึกษา</w:t>
            </w:r>
            <w:r w:rsidR="009C32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สัมภาษณ์</w:t>
            </w:r>
            <w:r w:rsidR="00B96B2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เก็บข้อมูล</w:t>
            </w:r>
            <w:r w:rsidR="009C32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ภาคสนาม</w:t>
            </w:r>
            <w:r w:rsidR="00B96B2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เป็นภาษาอังกฤษ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ค้นคว้าจาก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internet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และนำเสนอแบบรายงาน แบบทั้งรูปเล่มและ</w:t>
            </w:r>
            <w:r w:rsidR="009C32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ซีดี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เพื่อเป็นการฝึกการใช้เทคโนโลยีสารสนเทศ</w:t>
            </w:r>
          </w:p>
          <w:p w:rsidR="00832729" w:rsidRPr="00832729" w:rsidRDefault="00832729" w:rsidP="00832729">
            <w:pPr>
              <w:ind w:left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บางครั้งห้องเรียนไม่สามารถใช้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internet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ได้ </w:t>
            </w:r>
          </w:p>
        </w:tc>
      </w:tr>
    </w:tbl>
    <w:p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B55CB6" w:rsidRPr="00C152F9" w:rsidRDefault="00B55CB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Default="00C152F9" w:rsidP="00E57A58">
      <w:pPr>
        <w:tabs>
          <w:tab w:val="left" w:pos="540"/>
        </w:tabs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D0A90">
        <w:rPr>
          <w:rFonts w:ascii="TH Niramit AS" w:hAnsi="TH Niramit AS" w:cs="TH Niramit AS" w:hint="cs"/>
          <w:color w:val="000000"/>
          <w:sz w:val="30"/>
          <w:szCs w:val="30"/>
          <w:cs/>
        </w:rPr>
        <w:t>เพิ่มความรู้โดยการ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จัด</w:t>
      </w:r>
      <w:r w:rsidR="00BD0A90">
        <w:rPr>
          <w:rFonts w:ascii="TH Niramit AS" w:eastAsia="BrowalliaNew-Bold" w:hAnsi="TH Niramit AS" w:cs="TH Niramit AS"/>
          <w:sz w:val="30"/>
          <w:szCs w:val="30"/>
          <w:cs/>
        </w:rPr>
        <w:t>พานักศึกษาไปดูงาน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เพิ่มเ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ติมเกี่ยวกับ</w:t>
      </w:r>
      <w:r w:rsidR="007D6B57">
        <w:rPr>
          <w:rFonts w:ascii="TH Niramit AS" w:eastAsia="BrowalliaNew-Bold" w:hAnsi="TH Niramit AS" w:cs="TH Niramit AS" w:hint="cs"/>
          <w:sz w:val="30"/>
          <w:szCs w:val="30"/>
          <w:cs/>
        </w:rPr>
        <w:t>ธุรกิจ</w:t>
      </w:r>
      <w:r w:rsidR="00F4701A">
        <w:rPr>
          <w:rFonts w:ascii="TH Niramit AS" w:eastAsia="BrowalliaNew-Bold" w:hAnsi="TH Niramit AS" w:cs="TH Niramit AS" w:hint="cs"/>
          <w:sz w:val="30"/>
          <w:szCs w:val="30"/>
          <w:cs/>
        </w:rPr>
        <w:t>โรงแรมแผนก</w:t>
      </w:r>
      <w:r w:rsidR="006B66EB">
        <w:rPr>
          <w:rFonts w:ascii="TH Niramit AS" w:eastAsia="BrowalliaNew-Bold" w:hAnsi="TH Niramit AS" w:cs="TH Niramit AS" w:hint="cs"/>
          <w:sz w:val="30"/>
          <w:szCs w:val="30"/>
          <w:cs/>
        </w:rPr>
        <w:t>ต่างๆ</w:t>
      </w:r>
      <w:r w:rsidR="00F4701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6B66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เช่น </w:t>
      </w:r>
      <w:r w:rsidR="00F4701A">
        <w:rPr>
          <w:rFonts w:ascii="TH Niramit AS" w:eastAsia="BrowalliaNew-Bold" w:hAnsi="TH Niramit AS" w:cs="TH Niramit AS" w:hint="cs"/>
          <w:sz w:val="30"/>
          <w:szCs w:val="30"/>
          <w:cs/>
        </w:rPr>
        <w:t>แผนกต้อนรับ แผนกจอง แผนกแม่บ้าน</w:t>
      </w:r>
      <w:r w:rsidR="00E57A58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ซึ่งเป็น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องค์ประกอบสำคัญในการผลักดัน</w:t>
      </w:r>
      <w:r w:rsidR="007D6B57">
        <w:rPr>
          <w:rFonts w:ascii="TH Niramit AS" w:eastAsia="BrowalliaNew-Bold" w:hAnsi="TH Niramit AS" w:cs="TH Niramit AS" w:hint="cs"/>
          <w:sz w:val="30"/>
          <w:szCs w:val="30"/>
          <w:cs/>
        </w:rPr>
        <w:t>นักศึกษาเข้าสู่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งานด้าน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อุตสาหกรรม</w:t>
      </w:r>
      <w:r w:rsidR="002959C1" w:rsidRPr="002959C1">
        <w:rPr>
          <w:rFonts w:ascii="TH Niramit AS" w:eastAsia="BrowalliaNew-Bold" w:hAnsi="TH Niramit AS" w:cs="TH Niramit AS"/>
          <w:sz w:val="30"/>
          <w:szCs w:val="30"/>
          <w:cs/>
        </w:rPr>
        <w:t>เพื่อนักศึกษาจะได้เห็น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ภาพรวมของอุตสาหกรรมและ</w:t>
      </w:r>
      <w:r w:rsidR="002959C1" w:rsidRPr="002959C1">
        <w:rPr>
          <w:rFonts w:ascii="TH Niramit AS" w:eastAsia="BrowalliaNew-Bold" w:hAnsi="TH Niramit AS" w:cs="TH Niramit AS"/>
          <w:sz w:val="30"/>
          <w:szCs w:val="30"/>
          <w:cs/>
        </w:rPr>
        <w:t>การปฏิบัติงานจริง</w:t>
      </w:r>
      <w:r w:rsidR="006B66EB">
        <w:rPr>
          <w:rFonts w:ascii="TH Niramit AS" w:eastAsia="BrowalliaNew-Bold" w:hAnsi="TH Niramit AS" w:cs="TH Niramit AS" w:hint="cs"/>
          <w:sz w:val="30"/>
          <w:szCs w:val="30"/>
          <w:cs/>
        </w:rPr>
        <w:t>ของพนักงาน</w:t>
      </w:r>
    </w:p>
    <w:p w:rsidR="006B66EB" w:rsidRDefault="006B66EB" w:rsidP="00E57A58">
      <w:pPr>
        <w:tabs>
          <w:tab w:val="left" w:pos="540"/>
        </w:tabs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</w:t>
      </w:r>
      <w:r w:rsidR="007A6552">
        <w:rPr>
          <w:rFonts w:ascii="TH Niramit AS" w:eastAsia="BrowalliaNew" w:hAnsi="TH Niramit AS" w:cs="TH Niramit AS" w:hint="cs"/>
          <w:color w:val="000000"/>
          <w:sz w:val="30"/>
          <w:szCs w:val="30"/>
        </w:rPr>
        <w:t>81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060F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</w:t>
      </w:r>
      <w:r w:rsidR="007A6552">
        <w:rPr>
          <w:rFonts w:ascii="TH Niramit AS" w:eastAsia="BrowalliaNew" w:hAnsi="TH Niramit AS" w:cs="TH Niramit AS" w:hint="cs"/>
          <w:color w:val="000000"/>
          <w:sz w:val="30"/>
          <w:szCs w:val="30"/>
        </w:rPr>
        <w:t>81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๔. </w:t>
      </w:r>
      <w:r w:rsidRPr="00735B3F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การกระจายของระดับคะแนน (เกรด)</w:t>
      </w:r>
    </w:p>
    <w:p w:rsidR="00735B3F" w:rsidRDefault="00735B3F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C32673" w:rsidRDefault="00C32673" w:rsidP="00DC0E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tbl>
      <w:tblPr>
        <w:tblW w:w="3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100"/>
        <w:gridCol w:w="1400"/>
      </w:tblGrid>
      <w:tr w:rsidR="004B0786">
        <w:trPr>
          <w:divId w:val="66997983"/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cs/>
              </w:rPr>
              <w:t>กลุ่ม001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sz w:val="20"/>
                <w:szCs w:val="20"/>
              </w:rPr>
            </w:pP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cs/>
              </w:rPr>
              <w:t>ระดับคะแนน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cs/>
              </w:rPr>
              <w:t>จำนวนนศ.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cs/>
              </w:rPr>
              <w:t>คิดเป็นร้อยละ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35.14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16.22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21.62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18.92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2.70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2.70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2.70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100.00</w:t>
            </w: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0786">
        <w:trPr>
          <w:divId w:val="66997983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786" w:rsidRDefault="004B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0786" w:rsidRDefault="004B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35B3F" w:rsidRPr="003F4B26" w:rsidRDefault="0054708B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</w:r>
    </w:p>
    <w:p w:rsidR="001C4113" w:rsidRDefault="00A26001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</w:p>
    <w:tbl>
      <w:tblPr>
        <w:tblW w:w="3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100"/>
        <w:gridCol w:w="1400"/>
      </w:tblGrid>
      <w:tr w:rsidR="00C805F1">
        <w:trPr>
          <w:divId w:val="210966501"/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cs/>
              </w:rPr>
              <w:t>กลุ่ม002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sz w:val="20"/>
                <w:szCs w:val="20"/>
              </w:rPr>
            </w:pP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cs/>
              </w:rPr>
              <w:t>ระดับคะแนน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cs/>
              </w:rPr>
              <w:t>จำนวนนศ.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cs/>
              </w:rPr>
              <w:t>คิดเป็นร้อยละ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45.45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15.91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4.55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18.18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6.82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6.82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2.27</w:t>
            </w:r>
          </w:p>
        </w:tc>
      </w:tr>
      <w:tr w:rsidR="00C805F1">
        <w:trPr>
          <w:divId w:val="210966501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05F1" w:rsidRDefault="00C805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A26001" w:rsidRDefault="00A26001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:rsidR="00477BE3" w:rsidRDefault="00E57A58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E57A58" w:rsidRDefault="00E57A58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E57A58" w:rsidRDefault="00E57A58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E57A58" w:rsidRDefault="00E57A58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E57A58" w:rsidRDefault="00E57A58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E57A58" w:rsidRDefault="00E57A58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E57A58" w:rsidRDefault="00E57A58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E57A58" w:rsidRDefault="00E57A58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E57A58" w:rsidRDefault="00E57A58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E57A58" w:rsidRDefault="00E57A58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132E4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E272B5">
        <w:rPr>
          <w:rFonts w:ascii="TH Niramit AS" w:eastAsia="BrowalliaNew-Bold" w:hAnsi="TH Niramit AS" w:cs="TH Niramit AS"/>
          <w:sz w:val="30"/>
          <w:szCs w:val="30"/>
          <w:cs/>
        </w:rPr>
        <w:t>.........</w:t>
      </w:r>
      <w:r w:rsidR="00E272B5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</w:t>
      </w:r>
    </w:p>
    <w:p w:rsidR="00F579F0" w:rsidRPr="00F579F0" w:rsidRDefault="00F579F0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E70CD" w:rsidRDefault="00FE70C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FE70CD" w:rsidP="00FE70CD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E70C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FE70CD" w:rsidP="00FE70CD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E70C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Default="001F3431" w:rsidP="001F343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ทวนสอบโดย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พิจารณาจาก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สอบกลางภาคและปลายภาค รวมถึงรายงาน</w:t>
            </w:r>
            <w:r w:rsidR="000E60A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เดี่ยวและรายงานกลุ่ม </w:t>
            </w:r>
          </w:p>
          <w:p w:rsidR="00841B33" w:rsidRPr="00C152F9" w:rsidRDefault="00841B33" w:rsidP="001F343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11" w:type="pct"/>
          </w:tcPr>
          <w:p w:rsidR="00C152F9" w:rsidRPr="00C152F9" w:rsidRDefault="00400088" w:rsidP="00681C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มีความสอดคล้องกับจุดมุ่งหมายของรายวิชา</w:t>
            </w:r>
            <w:r w:rsidR="00681C37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และการประเมินผล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6A0719" w:rsidRDefault="006A0719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6A0719" w:rsidRDefault="006A0719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6A0719" w:rsidRDefault="006A0719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B" w:rsidRPr="00273375" w:rsidRDefault="00DA01BB" w:rsidP="00273375">
            <w:pPr>
              <w:pStyle w:val="ListParagraph"/>
              <w:numPr>
                <w:ilvl w:val="0"/>
                <w:numId w:val="3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 w:rsidRPr="0027337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คอมพิวเตอร์มีประสิทธิภาพน้อย   </w:t>
            </w:r>
          </w:p>
          <w:p w:rsidR="00C152F9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>ระบบอินเตอร์เนตใช้งานไม่ได้</w:t>
            </w:r>
          </w:p>
          <w:p w:rsidR="00273375" w:rsidRPr="00273375" w:rsidRDefault="00273375" w:rsidP="00273375">
            <w:pPr>
              <w:pStyle w:val="ListParagraph"/>
              <w:numPr>
                <w:ilvl w:val="0"/>
                <w:numId w:val="3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นักศึกษามีจำนวนต่อห้องมากเกินไปทำให้ฝึกทักษะไม่ทั่วถึง </w:t>
            </w:r>
          </w:p>
          <w:p w:rsidR="00273375" w:rsidRPr="00BB36E4" w:rsidRDefault="00273375" w:rsidP="00DA01BB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B" w:rsidRPr="00DA01BB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>- ทำให้การเรียนการสอนดำเนินการได้ล่าช้า</w:t>
            </w:r>
          </w:p>
          <w:p w:rsidR="00C152F9" w:rsidRPr="00BB36E4" w:rsidRDefault="00DA01BB" w:rsidP="00480E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ทำให้การสอนบางอย่างมีข้อกำจัด เช่น </w:t>
            </w:r>
            <w:r w:rsidR="00480EF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การเปิดซีดีหรือวีดีโอคลิป</w:t>
            </w:r>
            <w:r w:rsidRPr="00DA01B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</w:tr>
    </w:tbl>
    <w:p w:rsidR="00557457" w:rsidRDefault="00557457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BB36E4">
        <w:trPr>
          <w:trHeight w:val="690"/>
        </w:trPr>
        <w:tc>
          <w:tcPr>
            <w:tcW w:w="2489" w:type="pct"/>
          </w:tcPr>
          <w:p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592D59" w:rsidRDefault="00592D59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Default="005524F4" w:rsidP="007F2BCD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345565" w:rsidRDefault="00345565" w:rsidP="00132E4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p w:rsidR="007F2BCD" w:rsidRPr="003F4B26" w:rsidRDefault="007F2BC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3A5D33" w:rsidRDefault="00345565" w:rsidP="003A5D3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511" w:type="pct"/>
          </w:tcPr>
          <w:p w:rsidR="006D1713" w:rsidRPr="003A5D33" w:rsidRDefault="00AC5841" w:rsidP="00BC60E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130F73" w:rsidRDefault="00130F7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130F73" w:rsidRDefault="00130F7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Pr="00BC60E6" w:rsidRDefault="00BC60E6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i/>
          <w:iCs/>
          <w:sz w:val="32"/>
          <w:szCs w:val="32"/>
          <w:cs/>
        </w:rPr>
        <w:tab/>
      </w:r>
      <w:r w:rsidRPr="00BC60E6">
        <w:rPr>
          <w:rFonts w:ascii="TH Niramit AS" w:hAnsi="TH Niramit AS" w:cs="TH Niramit AS"/>
          <w:color w:val="000000"/>
          <w:sz w:val="30"/>
          <w:szCs w:val="30"/>
          <w:cs/>
        </w:rPr>
        <w:t>เชิญวิทยากรภายนอกจาก</w:t>
      </w:r>
      <w:r w:rsidR="009C16F5">
        <w:rPr>
          <w:rFonts w:ascii="TH Niramit AS" w:hAnsi="TH Niramit AS" w:cs="TH Niramit AS" w:hint="cs"/>
          <w:color w:val="000000"/>
          <w:sz w:val="30"/>
          <w:szCs w:val="30"/>
          <w:cs/>
        </w:rPr>
        <w:t>ธุรกิจ</w:t>
      </w:r>
      <w:r w:rsidR="00592D59">
        <w:rPr>
          <w:rFonts w:ascii="TH Niramit AS" w:hAnsi="TH Niramit AS" w:cs="TH Niramit AS" w:hint="cs"/>
          <w:color w:val="000000"/>
          <w:sz w:val="30"/>
          <w:szCs w:val="30"/>
          <w:cs/>
        </w:rPr>
        <w:t>โรงแรม</w:t>
      </w:r>
      <w:r w:rsidR="00273375">
        <w:rPr>
          <w:rFonts w:ascii="TH Niramit AS" w:hAnsi="TH Niramit AS" w:cs="TH Niramit AS" w:hint="cs"/>
          <w:color w:val="000000"/>
          <w:sz w:val="30"/>
          <w:szCs w:val="30"/>
          <w:cs/>
        </w:rPr>
        <w:t>ประเภทต่างๆ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ใน</w:t>
      </w:r>
      <w:r w:rsidR="00ED030D">
        <w:rPr>
          <w:rFonts w:ascii="TH Niramit AS" w:hAnsi="TH Niramit AS" w:cs="TH Niramit AS" w:hint="cs"/>
          <w:color w:val="000000"/>
          <w:sz w:val="30"/>
          <w:szCs w:val="30"/>
          <w:cs/>
        </w:rPr>
        <w:t>ประเทศ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มาบรรยายให้ความรู้</w:t>
      </w:r>
      <w:r w:rsidR="002B4D40">
        <w:rPr>
          <w:rFonts w:ascii="TH Niramit AS" w:hAnsi="TH Niramit AS" w:cs="TH Niramit AS" w:hint="cs"/>
          <w:color w:val="000000"/>
          <w:sz w:val="30"/>
          <w:szCs w:val="30"/>
          <w:cs/>
        </w:rPr>
        <w:t>และการใช้ภาษาอังกฤษ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แก่นักศึกษาในหัวข้อที่</w:t>
      </w:r>
      <w:r w:rsidR="00A97670">
        <w:rPr>
          <w:rFonts w:ascii="TH Niramit AS" w:hAnsi="TH Niramit AS" w:cs="TH Niramit AS" w:hint="cs"/>
          <w:color w:val="000000"/>
          <w:sz w:val="30"/>
          <w:szCs w:val="30"/>
          <w:cs/>
        </w:rPr>
        <w:t>กำหนดไว้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p w:rsidR="00EB53C2" w:rsidRPr="003F4B26" w:rsidRDefault="00EB53C2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Pr="000E40DD" w:rsidRDefault="00957A39" w:rsidP="00592D59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957A39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เพิ่มความรู้โดยการจัดพานักศึกษาไปดูงานเพิ่มเติมเกี่ยวกับ</w:t>
            </w:r>
            <w:r w:rsidR="00E2340B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ธุรกิจ</w:t>
            </w:r>
            <w:r w:rsidR="00592D59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โรงแรม</w:t>
            </w:r>
            <w:r w:rsidRPr="00957A39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ซึ่งเป็นองค์ประกอบสำคัญในการผลักดันงานด้าน</w:t>
            </w:r>
            <w:r w:rsidR="00592D59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โรงแรม</w:t>
            </w:r>
            <w:r w:rsidR="00345565">
              <w:rPr>
                <w:rFonts w:ascii="TH Niramit AS" w:hAnsi="TH Niramit AS" w:cs="TH Niramit AS"/>
                <w:b/>
                <w:sz w:val="30"/>
                <w:szCs w:val="30"/>
              </w:rPr>
              <w:t xml:space="preserve"> </w:t>
            </w:r>
            <w:r w:rsidRPr="00957A39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เพื่อนักศึกษาจะได้เห็นภาพรวมของอุตสาหกรรมและการปฏิบัติงานจริงของเจ้าหน้าที่</w:t>
            </w:r>
          </w:p>
        </w:tc>
        <w:tc>
          <w:tcPr>
            <w:tcW w:w="1300" w:type="pct"/>
          </w:tcPr>
          <w:p w:rsidR="006D1713" w:rsidRPr="006D1713" w:rsidRDefault="008732B3" w:rsidP="008732B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ตามสัปดาห์ที่เกี่ยวข้อง</w:t>
            </w:r>
            <w:r w:rsidR="00957A39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กับ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400" w:type="pct"/>
          </w:tcPr>
          <w:p w:rsidR="006D1713" w:rsidRPr="006D1713" w:rsidRDefault="008732B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137BA4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137BA4" w:rsidRDefault="00137BA4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137BA4" w:rsidRDefault="00137BA4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6D1713" w:rsidRPr="006D1713" w:rsidRDefault="006D1713" w:rsidP="00132E4D">
      <w:pPr>
        <w:ind w:firstLine="72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627BB4">
        <w:rPr>
          <w:rFonts w:ascii="TH Niramit AS" w:hAnsi="TH Niramit AS" w:cs="TH Niramit AS"/>
          <w:sz w:val="30"/>
          <w:szCs w:val="30"/>
          <w:lang w:bidi="ar-EG"/>
        </w:rPr>
        <w:t xml:space="preserve">   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>…</w:t>
      </w:r>
      <w:r w:rsidR="00627BB4">
        <w:rPr>
          <w:rFonts w:ascii="TH Niramit AS" w:hAnsi="TH Niramit AS" w:cs="TH Niramit AS" w:hint="cs"/>
          <w:sz w:val="30"/>
          <w:szCs w:val="30"/>
          <w:cs/>
        </w:rPr>
        <w:t>..</w:t>
      </w:r>
      <w:r w:rsidR="00273375">
        <w:rPr>
          <w:rFonts w:ascii="TH Niramit AS" w:hAnsi="TH Niramit AS" w:cs="TH Niramit AS" w:hint="cs"/>
          <w:sz w:val="30"/>
          <w:szCs w:val="30"/>
          <w:cs/>
        </w:rPr>
        <w:t>.</w:t>
      </w:r>
      <w:r w:rsidR="00132E4D">
        <w:rPr>
          <w:rFonts w:ascii="TH Niramit AS" w:hAnsi="TH Niramit AS" w:cs="TH Niramit AS"/>
          <w:noProof/>
          <w:sz w:val="30"/>
          <w:szCs w:val="30"/>
        </w:rPr>
        <w:drawing>
          <wp:inline distT="0" distB="0" distL="0" distR="0">
            <wp:extent cx="1371600" cy="476250"/>
            <wp:effectExtent l="0" t="0" r="0" b="0"/>
            <wp:docPr id="1" name="Picture 1" descr="C:\Users\User\Desktop\Signature-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ature-25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375">
        <w:rPr>
          <w:rFonts w:ascii="TH Niramit AS" w:hAnsi="TH Niramit AS" w:cs="TH Niramit AS" w:hint="cs"/>
          <w:sz w:val="30"/>
          <w:szCs w:val="30"/>
          <w:cs/>
        </w:rPr>
        <w:t xml:space="preserve">............     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   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</w:t>
      </w:r>
    </w:p>
    <w:p w:rsid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132E4D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B78BB" w:rsidRPr="009B78BB">
        <w:rPr>
          <w:rFonts w:ascii="TH Niramit AS" w:hAnsi="TH Niramit AS" w:cs="TH Niramit AS"/>
          <w:sz w:val="30"/>
          <w:szCs w:val="30"/>
          <w:cs/>
        </w:rPr>
        <w:t>สุณัฐา กรุดทอง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32E4D"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273375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9B78BB" w:rsidRPr="006D1713" w:rsidRDefault="009B78BB" w:rsidP="006D1713">
      <w:pPr>
        <w:rPr>
          <w:rFonts w:ascii="TH Niramit AS" w:hAnsi="TH Niramit AS" w:cs="TH Niramit AS"/>
          <w:sz w:val="30"/>
          <w:szCs w:val="30"/>
        </w:rPr>
      </w:pPr>
    </w:p>
    <w:p w:rsidR="00273375" w:rsidRDefault="006D1713" w:rsidP="006D1713">
      <w:pPr>
        <w:ind w:right="640"/>
        <w:rPr>
          <w:rFonts w:ascii="TH Niramit AS" w:hAnsi="TH Niramit AS" w:cs="TH Niramit AS"/>
          <w:b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132E4D">
        <w:rPr>
          <w:rFonts w:ascii="TH Niramit AS" w:hAnsi="TH Niramit AS" w:cs="TH Niramit AS" w:hint="cs"/>
          <w:sz w:val="30"/>
          <w:szCs w:val="30"/>
          <w:cs/>
        </w:rPr>
        <w:t xml:space="preserve">          </w:t>
      </w:r>
      <w:r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137BA4">
        <w:rPr>
          <w:rFonts w:ascii="TH Niramit AS" w:hAnsi="TH Niramit AS" w:cs="TH Niramit AS"/>
          <w:sz w:val="30"/>
          <w:szCs w:val="30"/>
        </w:rPr>
        <w:tab/>
      </w:r>
      <w:r w:rsidR="00273375">
        <w:rPr>
          <w:rFonts w:ascii="TH Niramit AS" w:hAnsi="TH Niramit AS" w:cs="TH Niramit AS"/>
          <w:sz w:val="30"/>
          <w:szCs w:val="30"/>
        </w:rPr>
        <w:t xml:space="preserve">           </w:t>
      </w:r>
      <w:r w:rsidR="008170AF">
        <w:rPr>
          <w:rFonts w:ascii="TH Niramit AS" w:hAnsi="TH Niramit AS" w:cs="TH Niramit AS"/>
          <w:sz w:val="30"/>
          <w:szCs w:val="30"/>
        </w:rPr>
        <w:t xml:space="preserve"> </w:t>
      </w:r>
      <w:r w:rsidR="00132E4D">
        <w:rPr>
          <w:rFonts w:ascii="TH Niramit AS" w:hAnsi="TH Niramit AS" w:cs="TH Niramit AS"/>
          <w:sz w:val="30"/>
          <w:szCs w:val="30"/>
        </w:rPr>
        <w:t xml:space="preserve">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Pr="009B78BB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</w:t>
      </w:r>
      <w:r w:rsidR="009B78BB">
        <w:rPr>
          <w:rFonts w:ascii="TH Niramit AS" w:hAnsi="TH Niramit AS" w:cs="TH Niramit AS"/>
          <w:sz w:val="30"/>
          <w:szCs w:val="30"/>
          <w:cs/>
        </w:rPr>
        <w:t>่ ..</w:t>
      </w:r>
      <w:r w:rsidR="00661609">
        <w:rPr>
          <w:rFonts w:ascii="TH Niramit AS" w:hAnsi="TH Niramit AS" w:cs="TH Niramit AS"/>
          <w:sz w:val="30"/>
          <w:szCs w:val="30"/>
        </w:rPr>
        <w:t>14…..</w:t>
      </w:r>
      <w:r w:rsidR="009B78BB">
        <w:rPr>
          <w:rFonts w:ascii="TH Niramit AS" w:hAnsi="TH Niramit AS" w:cs="TH Niramit AS"/>
          <w:sz w:val="30"/>
          <w:szCs w:val="30"/>
          <w:cs/>
        </w:rPr>
        <w:t xml:space="preserve"> เดือน..</w:t>
      </w:r>
      <w:r w:rsidR="00A22248">
        <w:rPr>
          <w:rFonts w:ascii="TH Niramit AS" w:hAnsi="TH Niramit AS" w:cs="TH Niramit AS" w:hint="cs"/>
          <w:sz w:val="30"/>
          <w:szCs w:val="30"/>
          <w:cs/>
        </w:rPr>
        <w:t>กพ</w:t>
      </w:r>
      <w:r w:rsidR="00132E4D">
        <w:rPr>
          <w:rFonts w:ascii="TH Niramit AS" w:hAnsi="TH Niramit AS" w:cs="TH Niramit AS" w:hint="cs"/>
          <w:sz w:val="30"/>
          <w:szCs w:val="30"/>
          <w:cs/>
        </w:rPr>
        <w:t>.</w:t>
      </w:r>
      <w:r w:rsidR="00345565">
        <w:rPr>
          <w:rFonts w:ascii="TH Niramit AS" w:hAnsi="TH Niramit AS" w:cs="TH Niramit AS"/>
          <w:sz w:val="30"/>
          <w:szCs w:val="30"/>
          <w:cs/>
        </w:rPr>
        <w:t>.</w:t>
      </w:r>
      <w:r w:rsidR="009C7088">
        <w:rPr>
          <w:rFonts w:ascii="TH Niramit AS" w:hAnsi="TH Niramit AS" w:cs="TH Niramit AS"/>
          <w:sz w:val="30"/>
          <w:szCs w:val="30"/>
          <w:cs/>
        </w:rPr>
        <w:t>.</w:t>
      </w:r>
      <w:r w:rsidR="009B78BB">
        <w:rPr>
          <w:rFonts w:ascii="TH Niramit AS" w:hAnsi="TH Niramit AS" w:cs="TH Niramit AS"/>
          <w:sz w:val="30"/>
          <w:szCs w:val="30"/>
          <w:cs/>
        </w:rPr>
        <w:t>..</w:t>
      </w:r>
      <w:r w:rsidR="009C7088">
        <w:rPr>
          <w:rFonts w:ascii="TH Niramit AS" w:hAnsi="TH Niramit AS" w:cs="TH Niramit AS"/>
          <w:sz w:val="30"/>
          <w:szCs w:val="30"/>
          <w:cs/>
        </w:rPr>
        <w:t>.พ.ศ. .</w:t>
      </w:r>
      <w:r w:rsidR="00132E4D">
        <w:rPr>
          <w:rFonts w:ascii="TH Niramit AS" w:hAnsi="TH Niramit AS" w:cs="TH Niramit AS"/>
          <w:sz w:val="30"/>
          <w:szCs w:val="30"/>
        </w:rPr>
        <w:t>256</w:t>
      </w:r>
      <w:r w:rsidR="00A22248">
        <w:rPr>
          <w:rFonts w:ascii="TH Niramit AS" w:hAnsi="TH Niramit AS" w:cs="TH Niramit AS"/>
          <w:sz w:val="30"/>
          <w:szCs w:val="30"/>
        </w:rPr>
        <w:t>66</w:t>
      </w:r>
      <w:r w:rsidRPr="006D1713">
        <w:rPr>
          <w:rFonts w:ascii="TH Niramit AS" w:hAnsi="TH Niramit AS" w:cs="TH Niramit AS"/>
          <w:sz w:val="30"/>
          <w:szCs w:val="30"/>
          <w:cs/>
        </w:rPr>
        <w:t>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B78BB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</w:t>
      </w:r>
      <w:r w:rsidR="009B78BB">
        <w:rPr>
          <w:rFonts w:ascii="TH Niramit AS" w:hAnsi="TH Niramit AS" w:cs="TH Niramit AS"/>
          <w:sz w:val="30"/>
          <w:szCs w:val="30"/>
          <w:cs/>
        </w:rPr>
        <w:t xml:space="preserve"> ...</w:t>
      </w:r>
      <w:r w:rsidR="00A22248">
        <w:rPr>
          <w:rFonts w:ascii="TH Niramit AS" w:hAnsi="TH Niramit AS" w:cs="TH Niramit AS"/>
          <w:sz w:val="30"/>
          <w:szCs w:val="30"/>
        </w:rPr>
        <w:t>14</w:t>
      </w:r>
      <w:r w:rsidR="00F24FD8">
        <w:rPr>
          <w:rFonts w:ascii="TH Niramit AS" w:hAnsi="TH Niramit AS" w:cs="TH Niramit AS"/>
          <w:sz w:val="30"/>
          <w:szCs w:val="30"/>
          <w:cs/>
        </w:rPr>
        <w:t>.</w:t>
      </w:r>
      <w:r w:rsidR="009B78BB">
        <w:rPr>
          <w:rFonts w:ascii="TH Niramit AS" w:hAnsi="TH Niramit AS" w:cs="TH Niramit AS"/>
          <w:sz w:val="30"/>
          <w:szCs w:val="30"/>
          <w:cs/>
        </w:rPr>
        <w:t>. เดือน..</w:t>
      </w:r>
      <w:r w:rsidR="00A22248">
        <w:rPr>
          <w:rFonts w:ascii="TH Niramit AS" w:hAnsi="TH Niramit AS" w:cs="TH Niramit AS" w:hint="cs"/>
          <w:sz w:val="30"/>
          <w:szCs w:val="30"/>
          <w:cs/>
        </w:rPr>
        <w:t>กพ</w:t>
      </w:r>
      <w:r w:rsidR="00A22248">
        <w:rPr>
          <w:rFonts w:ascii="TH Niramit AS" w:hAnsi="TH Niramit AS" w:cs="TH Niramit AS"/>
          <w:sz w:val="30"/>
          <w:szCs w:val="30"/>
        </w:rPr>
        <w:t>…</w:t>
      </w:r>
      <w:r w:rsidR="009B78BB">
        <w:rPr>
          <w:rFonts w:ascii="TH Niramit AS" w:hAnsi="TH Niramit AS" w:cs="TH Niramit AS"/>
          <w:sz w:val="30"/>
          <w:szCs w:val="30"/>
          <w:cs/>
        </w:rPr>
        <w:t>.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พ.ศ</w:t>
      </w:r>
      <w:r w:rsidR="00F24FD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F24FD8">
        <w:rPr>
          <w:rFonts w:ascii="TH Niramit AS" w:hAnsi="TH Niramit AS" w:cs="TH Niramit AS"/>
          <w:sz w:val="30"/>
          <w:szCs w:val="30"/>
        </w:rPr>
        <w:t>..256</w:t>
      </w:r>
      <w:r w:rsidR="00A22248">
        <w:rPr>
          <w:rFonts w:ascii="TH Niramit AS" w:hAnsi="TH Niramit AS" w:cs="TH Niramit AS"/>
          <w:sz w:val="30"/>
          <w:szCs w:val="30"/>
        </w:rPr>
        <w:t>6</w:t>
      </w:r>
    </w:p>
    <w:sectPr w:rsidR="006D1713" w:rsidRPr="009B78BB" w:rsidSect="00A97A0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33F5" w:rsidRDefault="004B33F5">
      <w:r>
        <w:separator/>
      </w:r>
    </w:p>
  </w:endnote>
  <w:endnote w:type="continuationSeparator" w:id="0">
    <w:p w:rsidR="004B33F5" w:rsidRDefault="004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ahoma"/>
    <w:charset w:val="00"/>
    <w:family w:val="auto"/>
    <w:pitch w:val="variable"/>
    <w:sig w:usb0="00000000" w:usb1="5000204A" w:usb2="00000000" w:usb3="00000000" w:csb0="00010183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F24FD8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E0744" w:rsidRDefault="00140A89">
    <w:pPr>
      <w:pStyle w:val="Footer"/>
      <w:rPr>
        <w:cs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CF1A17">
      <w:rPr>
        <w:rFonts w:ascii="TH Niramit AS" w:hAnsi="TH Niramit AS" w:cs="TH Niramit AS"/>
        <w:sz w:val="26"/>
        <w:szCs w:val="26"/>
      </w:rPr>
      <w:t xml:space="preserve"> </w:t>
    </w:r>
    <w:r w:rsidR="00D8744E">
      <w:rPr>
        <w:rFonts w:ascii="TH Niramit AS" w:hAnsi="TH Niramit AS" w:cs="TH Niramit AS"/>
        <w:sz w:val="26"/>
        <w:szCs w:val="26"/>
      </w:rPr>
      <w:t>ENL</w:t>
    </w:r>
    <w:r w:rsidR="00FA1606">
      <w:rPr>
        <w:rFonts w:ascii="TH Niramit AS" w:hAnsi="TH Niramit AS" w:cs="TH Niramit AS" w:hint="cs"/>
        <w:sz w:val="26"/>
        <w:szCs w:val="26"/>
        <w:cs/>
      </w:rPr>
      <w:t>268</w:t>
    </w:r>
    <w:r w:rsidR="00592D59">
      <w:rPr>
        <w:rFonts w:ascii="TH Niramit AS" w:hAnsi="TH Niramit AS" w:cs="TH Niramit AS"/>
        <w:sz w:val="26"/>
        <w:szCs w:val="26"/>
      </w:rPr>
      <w:t>1</w:t>
    </w:r>
    <w:r w:rsidR="00994752">
      <w:rPr>
        <w:rFonts w:ascii="TH Niramit AS" w:hAnsi="TH Niramit AS" w:cs="TH Niramit AS"/>
        <w:sz w:val="26"/>
        <w:szCs w:val="26"/>
      </w:rPr>
      <w:t xml:space="preserve"> </w:t>
    </w:r>
    <w:r w:rsidR="00FA1606">
      <w:rPr>
        <w:rFonts w:ascii="TH Niramit AS" w:hAnsi="TH Niramit AS" w:cs="TH Niramit AS" w:hint="cs"/>
        <w:sz w:val="26"/>
        <w:szCs w:val="26"/>
        <w:cs/>
      </w:rPr>
      <w:t xml:space="preserve">ภาษาอังกฤษเพื่อการโรงแรม </w:t>
    </w:r>
    <w:r w:rsidR="00FA1606">
      <w:rPr>
        <w:rFonts w:ascii="TH Niramit AS" w:hAnsi="TH Niramit AS" w:cs="TH Niramit AS"/>
        <w:sz w:val="26"/>
        <w:szCs w:val="26"/>
      </w:rPr>
      <w:t xml:space="preserve">1 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 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D8744E">
      <w:rPr>
        <w:rFonts w:ascii="TH Niramit AS" w:hAnsi="TH Niramit AS" w:cs="TH Niramit AS" w:hint="cs"/>
        <w:sz w:val="26"/>
        <w:szCs w:val="26"/>
        <w:cs/>
      </w:rPr>
      <w:t>ภาษาอังกฤษธุรกิจ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คณะ/วิทยาลัย </w:t>
    </w:r>
    <w:r>
      <w:rPr>
        <w:rFonts w:ascii="TH Niramit AS" w:hAnsi="TH Niramit AS" w:cs="TH Niramit AS" w:hint="cs"/>
        <w:sz w:val="26"/>
        <w:szCs w:val="26"/>
        <w:cs/>
      </w:rPr>
      <w:t>มนุษยศาสตร์และสังคมศาสตร์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</w:t>
    </w:r>
    <w:r w:rsidR="003F4B26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33F5" w:rsidRDefault="004B33F5">
      <w:r>
        <w:separator/>
      </w:r>
    </w:p>
  </w:footnote>
  <w:footnote w:type="continuationSeparator" w:id="0">
    <w:p w:rsidR="004B33F5" w:rsidRDefault="004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CF1A17" w:rsidRDefault="00875D21" w:rsidP="0069712A">
    <w:pPr>
      <w:pStyle w:val="Header"/>
      <w:jc w:val="right"/>
      <w:rPr>
        <w:rFonts w:ascii="TH Niramit AS" w:hAnsi="TH Niramit AS" w:cs="TH Niramit AS"/>
        <w:sz w:val="20"/>
        <w:szCs w:val="24"/>
        <w:cs/>
      </w:rPr>
    </w:pPr>
    <w:r w:rsidRPr="00CF1A17">
      <w:rPr>
        <w:rFonts w:ascii="TH Niramit AS" w:hAnsi="TH Niramit AS" w:cs="TH Niramit AS" w:hint="cs"/>
        <w:sz w:val="20"/>
        <w:szCs w:val="24"/>
        <w:cs/>
      </w:rPr>
      <w:t xml:space="preserve">หลักสูตรระดับปริญญา  </w:t>
    </w:r>
    <w:r w:rsidRPr="00CF1A17">
      <w:rPr>
        <w:rFonts w:ascii="TH Niramit AS" w:hAnsi="TH Niramit AS" w:cs="TH Niramit AS" w:hint="cs"/>
        <w:sz w:val="20"/>
        <w:szCs w:val="24"/>
        <w:highlight w:val="black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ตรี  </w:t>
    </w:r>
    <w:r w:rsidRPr="00CF1A17">
      <w:rPr>
        <w:rFonts w:ascii="TH Niramit AS" w:hAnsi="TH Niramit AS" w:cs="TH Niramit A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โท </w:t>
    </w:r>
    <w:r w:rsidRPr="00CF1A17">
      <w:rPr>
        <w:rFonts w:ascii="TH Niramit AS" w:hAnsi="TH Niramit AS" w:cs="TH Niramit AS" w:hint="c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2470"/>
        </w:tabs>
        <w:ind w:left="2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0"/>
        </w:tabs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CB6"/>
    <w:multiLevelType w:val="hybridMultilevel"/>
    <w:tmpl w:val="A5648FA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2783"/>
    <w:multiLevelType w:val="hybridMultilevel"/>
    <w:tmpl w:val="4E9C4718"/>
    <w:lvl w:ilvl="0" w:tplc="373A3DDA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018023C"/>
    <w:multiLevelType w:val="hybridMultilevel"/>
    <w:tmpl w:val="45BEF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89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890E861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07E4"/>
    <w:multiLevelType w:val="hybridMultilevel"/>
    <w:tmpl w:val="27F8D100"/>
    <w:lvl w:ilvl="0" w:tplc="B97A0C84">
      <w:numFmt w:val="bullet"/>
      <w:lvlText w:val="-"/>
      <w:lvlJc w:val="left"/>
      <w:pPr>
        <w:ind w:left="78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3035998"/>
    <w:multiLevelType w:val="hybridMultilevel"/>
    <w:tmpl w:val="AA96C51A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05BF"/>
    <w:multiLevelType w:val="hybridMultilevel"/>
    <w:tmpl w:val="1FFC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A744C"/>
    <w:multiLevelType w:val="hybridMultilevel"/>
    <w:tmpl w:val="CABAE524"/>
    <w:lvl w:ilvl="0" w:tplc="78B89D3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43456ABB"/>
    <w:multiLevelType w:val="hybridMultilevel"/>
    <w:tmpl w:val="59CC7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43851657"/>
    <w:multiLevelType w:val="hybridMultilevel"/>
    <w:tmpl w:val="876A6728"/>
    <w:lvl w:ilvl="0" w:tplc="C826DC0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8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2CA491A"/>
    <w:multiLevelType w:val="hybridMultilevel"/>
    <w:tmpl w:val="E80C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14FCA"/>
    <w:multiLevelType w:val="hybridMultilevel"/>
    <w:tmpl w:val="16F4F5C2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4809"/>
    <w:multiLevelType w:val="hybridMultilevel"/>
    <w:tmpl w:val="A4EEC498"/>
    <w:lvl w:ilvl="0" w:tplc="78B89D3C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 w15:restartNumberingAfterBreak="0">
    <w:nsid w:val="5AAA7E68"/>
    <w:multiLevelType w:val="hybridMultilevel"/>
    <w:tmpl w:val="7F0A38B8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60515"/>
    <w:multiLevelType w:val="hybridMultilevel"/>
    <w:tmpl w:val="4364E45A"/>
    <w:lvl w:ilvl="0" w:tplc="78B89D3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43AA9"/>
    <w:multiLevelType w:val="hybridMultilevel"/>
    <w:tmpl w:val="4E324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7E6131E4"/>
    <w:multiLevelType w:val="hybridMultilevel"/>
    <w:tmpl w:val="B0BA6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52659"/>
    <w:multiLevelType w:val="hybridMultilevel"/>
    <w:tmpl w:val="1744F0D2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1"/>
  </w:num>
  <w:num w:numId="4">
    <w:abstractNumId w:val="14"/>
  </w:num>
  <w:num w:numId="5">
    <w:abstractNumId w:val="17"/>
  </w:num>
  <w:num w:numId="6">
    <w:abstractNumId w:val="27"/>
  </w:num>
  <w:num w:numId="7">
    <w:abstractNumId w:val="1"/>
  </w:num>
  <w:num w:numId="8">
    <w:abstractNumId w:val="29"/>
  </w:num>
  <w:num w:numId="9">
    <w:abstractNumId w:val="28"/>
  </w:num>
  <w:num w:numId="10">
    <w:abstractNumId w:val="13"/>
  </w:num>
  <w:num w:numId="11">
    <w:abstractNumId w:val="19"/>
  </w:num>
  <w:num w:numId="12">
    <w:abstractNumId w:val="6"/>
  </w:num>
  <w:num w:numId="13">
    <w:abstractNumId w:val="18"/>
  </w:num>
  <w:num w:numId="14">
    <w:abstractNumId w:val="3"/>
  </w:num>
  <w:num w:numId="15">
    <w:abstractNumId w:val="25"/>
  </w:num>
  <w:num w:numId="16">
    <w:abstractNumId w:val="12"/>
  </w:num>
  <w:num w:numId="17">
    <w:abstractNumId w:val="26"/>
  </w:num>
  <w:num w:numId="18">
    <w:abstractNumId w:val="21"/>
  </w:num>
  <w:num w:numId="19">
    <w:abstractNumId w:val="32"/>
  </w:num>
  <w:num w:numId="20">
    <w:abstractNumId w:val="7"/>
  </w:num>
  <w:num w:numId="21">
    <w:abstractNumId w:val="20"/>
  </w:num>
  <w:num w:numId="22">
    <w:abstractNumId w:val="15"/>
  </w:num>
  <w:num w:numId="23">
    <w:abstractNumId w:val="2"/>
  </w:num>
  <w:num w:numId="24">
    <w:abstractNumId w:val="4"/>
  </w:num>
  <w:num w:numId="25">
    <w:abstractNumId w:val="33"/>
  </w:num>
  <w:num w:numId="26">
    <w:abstractNumId w:val="24"/>
  </w:num>
  <w:num w:numId="27">
    <w:abstractNumId w:val="23"/>
  </w:num>
  <w:num w:numId="28">
    <w:abstractNumId w:val="11"/>
  </w:num>
  <w:num w:numId="29">
    <w:abstractNumId w:val="9"/>
  </w:num>
  <w:num w:numId="30">
    <w:abstractNumId w:val="22"/>
  </w:num>
  <w:num w:numId="31">
    <w:abstractNumId w:val="8"/>
  </w:num>
  <w:num w:numId="32">
    <w:abstractNumId w:val="10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01C31"/>
    <w:rsid w:val="00030B52"/>
    <w:rsid w:val="00033815"/>
    <w:rsid w:val="000457D5"/>
    <w:rsid w:val="000534DE"/>
    <w:rsid w:val="000569D9"/>
    <w:rsid w:val="000607C0"/>
    <w:rsid w:val="00060F91"/>
    <w:rsid w:val="0007671F"/>
    <w:rsid w:val="00077D10"/>
    <w:rsid w:val="00092AC9"/>
    <w:rsid w:val="00097132"/>
    <w:rsid w:val="000A1222"/>
    <w:rsid w:val="000A2135"/>
    <w:rsid w:val="000B053B"/>
    <w:rsid w:val="000B0952"/>
    <w:rsid w:val="000B7566"/>
    <w:rsid w:val="000D22F8"/>
    <w:rsid w:val="000E3C5D"/>
    <w:rsid w:val="000E40DD"/>
    <w:rsid w:val="000E60AA"/>
    <w:rsid w:val="000F4159"/>
    <w:rsid w:val="000F5FBE"/>
    <w:rsid w:val="00107F97"/>
    <w:rsid w:val="00130F73"/>
    <w:rsid w:val="00132E4D"/>
    <w:rsid w:val="001333A4"/>
    <w:rsid w:val="00137BA4"/>
    <w:rsid w:val="00140A89"/>
    <w:rsid w:val="00145631"/>
    <w:rsid w:val="00146E71"/>
    <w:rsid w:val="001746CF"/>
    <w:rsid w:val="0018039E"/>
    <w:rsid w:val="00186A1B"/>
    <w:rsid w:val="00196253"/>
    <w:rsid w:val="001A63A8"/>
    <w:rsid w:val="001A756D"/>
    <w:rsid w:val="001B0774"/>
    <w:rsid w:val="001B1B91"/>
    <w:rsid w:val="001B4E65"/>
    <w:rsid w:val="001B5B0D"/>
    <w:rsid w:val="001C0D76"/>
    <w:rsid w:val="001C1374"/>
    <w:rsid w:val="001C3B5F"/>
    <w:rsid w:val="001C4113"/>
    <w:rsid w:val="001C4F12"/>
    <w:rsid w:val="001D2CD1"/>
    <w:rsid w:val="001D3CD4"/>
    <w:rsid w:val="001E17F4"/>
    <w:rsid w:val="001F27EF"/>
    <w:rsid w:val="001F3431"/>
    <w:rsid w:val="0021129E"/>
    <w:rsid w:val="002130BB"/>
    <w:rsid w:val="0023610A"/>
    <w:rsid w:val="00240A56"/>
    <w:rsid w:val="002440E7"/>
    <w:rsid w:val="00245947"/>
    <w:rsid w:val="0024599B"/>
    <w:rsid w:val="0024599F"/>
    <w:rsid w:val="00253578"/>
    <w:rsid w:val="002570CD"/>
    <w:rsid w:val="00261E38"/>
    <w:rsid w:val="0026684B"/>
    <w:rsid w:val="00273375"/>
    <w:rsid w:val="00280E86"/>
    <w:rsid w:val="0028125C"/>
    <w:rsid w:val="0028671B"/>
    <w:rsid w:val="00287917"/>
    <w:rsid w:val="002928BB"/>
    <w:rsid w:val="002959C1"/>
    <w:rsid w:val="002A3DED"/>
    <w:rsid w:val="002A4B0E"/>
    <w:rsid w:val="002A7053"/>
    <w:rsid w:val="002B3721"/>
    <w:rsid w:val="002B4D40"/>
    <w:rsid w:val="002C7B23"/>
    <w:rsid w:val="002D3093"/>
    <w:rsid w:val="002D4CDF"/>
    <w:rsid w:val="002D730D"/>
    <w:rsid w:val="002E6341"/>
    <w:rsid w:val="002F253E"/>
    <w:rsid w:val="002F3C6F"/>
    <w:rsid w:val="00302D46"/>
    <w:rsid w:val="00303D18"/>
    <w:rsid w:val="00307884"/>
    <w:rsid w:val="00311697"/>
    <w:rsid w:val="00316CC1"/>
    <w:rsid w:val="00322182"/>
    <w:rsid w:val="003253B8"/>
    <w:rsid w:val="00326C69"/>
    <w:rsid w:val="003270A7"/>
    <w:rsid w:val="00345565"/>
    <w:rsid w:val="00345C37"/>
    <w:rsid w:val="003519B6"/>
    <w:rsid w:val="0035228C"/>
    <w:rsid w:val="0035640D"/>
    <w:rsid w:val="003641EB"/>
    <w:rsid w:val="003752DF"/>
    <w:rsid w:val="00381D78"/>
    <w:rsid w:val="00386EA2"/>
    <w:rsid w:val="00390037"/>
    <w:rsid w:val="003942B8"/>
    <w:rsid w:val="003948DA"/>
    <w:rsid w:val="003A2497"/>
    <w:rsid w:val="003A294E"/>
    <w:rsid w:val="003A38E1"/>
    <w:rsid w:val="003A49FD"/>
    <w:rsid w:val="003A4A86"/>
    <w:rsid w:val="003A5D33"/>
    <w:rsid w:val="003B3639"/>
    <w:rsid w:val="003C71C3"/>
    <w:rsid w:val="003D26DF"/>
    <w:rsid w:val="003D34D5"/>
    <w:rsid w:val="003D45D8"/>
    <w:rsid w:val="003E5CB1"/>
    <w:rsid w:val="003E605F"/>
    <w:rsid w:val="003F4B26"/>
    <w:rsid w:val="00400088"/>
    <w:rsid w:val="00402790"/>
    <w:rsid w:val="00417365"/>
    <w:rsid w:val="004206FD"/>
    <w:rsid w:val="00421967"/>
    <w:rsid w:val="00423BC2"/>
    <w:rsid w:val="00431017"/>
    <w:rsid w:val="00431C96"/>
    <w:rsid w:val="004341F0"/>
    <w:rsid w:val="00442A62"/>
    <w:rsid w:val="00446C23"/>
    <w:rsid w:val="00452A0A"/>
    <w:rsid w:val="00456EDE"/>
    <w:rsid w:val="00470EB4"/>
    <w:rsid w:val="00471D4B"/>
    <w:rsid w:val="00476CA4"/>
    <w:rsid w:val="00477BE3"/>
    <w:rsid w:val="00477C3A"/>
    <w:rsid w:val="00480EF8"/>
    <w:rsid w:val="00484C76"/>
    <w:rsid w:val="00494964"/>
    <w:rsid w:val="00495F21"/>
    <w:rsid w:val="004A06B5"/>
    <w:rsid w:val="004A5896"/>
    <w:rsid w:val="004B0786"/>
    <w:rsid w:val="004B33F5"/>
    <w:rsid w:val="004B75D7"/>
    <w:rsid w:val="004B7BF5"/>
    <w:rsid w:val="004D35E4"/>
    <w:rsid w:val="004D3F72"/>
    <w:rsid w:val="004D50AF"/>
    <w:rsid w:val="004D520C"/>
    <w:rsid w:val="004D645A"/>
    <w:rsid w:val="004E05F3"/>
    <w:rsid w:val="004E577A"/>
    <w:rsid w:val="004E59E2"/>
    <w:rsid w:val="004E7CB5"/>
    <w:rsid w:val="0050121B"/>
    <w:rsid w:val="005052B4"/>
    <w:rsid w:val="005069AB"/>
    <w:rsid w:val="00515F42"/>
    <w:rsid w:val="005319CD"/>
    <w:rsid w:val="00536B9A"/>
    <w:rsid w:val="0054405D"/>
    <w:rsid w:val="0054708B"/>
    <w:rsid w:val="005475CD"/>
    <w:rsid w:val="0055019B"/>
    <w:rsid w:val="005517B7"/>
    <w:rsid w:val="005518C2"/>
    <w:rsid w:val="005524F4"/>
    <w:rsid w:val="00553F9C"/>
    <w:rsid w:val="00557457"/>
    <w:rsid w:val="00561DDB"/>
    <w:rsid w:val="00565252"/>
    <w:rsid w:val="00592D59"/>
    <w:rsid w:val="00594F43"/>
    <w:rsid w:val="005974F8"/>
    <w:rsid w:val="005A4DDB"/>
    <w:rsid w:val="005A6964"/>
    <w:rsid w:val="005B49A0"/>
    <w:rsid w:val="005B4EF4"/>
    <w:rsid w:val="005B562C"/>
    <w:rsid w:val="005B56DB"/>
    <w:rsid w:val="005B6FB6"/>
    <w:rsid w:val="005D4CD3"/>
    <w:rsid w:val="005D6DF4"/>
    <w:rsid w:val="005E4121"/>
    <w:rsid w:val="005E6E9A"/>
    <w:rsid w:val="005F54CC"/>
    <w:rsid w:val="006067AE"/>
    <w:rsid w:val="006143D0"/>
    <w:rsid w:val="00616EDB"/>
    <w:rsid w:val="00617064"/>
    <w:rsid w:val="00627BB4"/>
    <w:rsid w:val="006518DC"/>
    <w:rsid w:val="00653269"/>
    <w:rsid w:val="00654002"/>
    <w:rsid w:val="0065704D"/>
    <w:rsid w:val="0066014E"/>
    <w:rsid w:val="00661609"/>
    <w:rsid w:val="0066306B"/>
    <w:rsid w:val="006743AE"/>
    <w:rsid w:val="006776BD"/>
    <w:rsid w:val="00681C37"/>
    <w:rsid w:val="00686ADB"/>
    <w:rsid w:val="00687759"/>
    <w:rsid w:val="00693DDD"/>
    <w:rsid w:val="0069712A"/>
    <w:rsid w:val="00697193"/>
    <w:rsid w:val="006A0719"/>
    <w:rsid w:val="006A4FE4"/>
    <w:rsid w:val="006A66E0"/>
    <w:rsid w:val="006B627F"/>
    <w:rsid w:val="006B66EB"/>
    <w:rsid w:val="006C2E4B"/>
    <w:rsid w:val="006C6F03"/>
    <w:rsid w:val="006D1713"/>
    <w:rsid w:val="006D44C0"/>
    <w:rsid w:val="00721E19"/>
    <w:rsid w:val="007259CF"/>
    <w:rsid w:val="00730750"/>
    <w:rsid w:val="00735B3F"/>
    <w:rsid w:val="00740F0D"/>
    <w:rsid w:val="00741B69"/>
    <w:rsid w:val="007536AA"/>
    <w:rsid w:val="00763764"/>
    <w:rsid w:val="00764447"/>
    <w:rsid w:val="0076521D"/>
    <w:rsid w:val="00772D5A"/>
    <w:rsid w:val="007A6552"/>
    <w:rsid w:val="007B07D0"/>
    <w:rsid w:val="007B552E"/>
    <w:rsid w:val="007B5565"/>
    <w:rsid w:val="007B780A"/>
    <w:rsid w:val="007C36BA"/>
    <w:rsid w:val="007C4BC1"/>
    <w:rsid w:val="007D6B57"/>
    <w:rsid w:val="007E72C8"/>
    <w:rsid w:val="007E7407"/>
    <w:rsid w:val="007F2BCD"/>
    <w:rsid w:val="007F2EA7"/>
    <w:rsid w:val="007F66BB"/>
    <w:rsid w:val="00804CDF"/>
    <w:rsid w:val="00805340"/>
    <w:rsid w:val="00811A7B"/>
    <w:rsid w:val="00812062"/>
    <w:rsid w:val="00813B1A"/>
    <w:rsid w:val="008170AF"/>
    <w:rsid w:val="00823085"/>
    <w:rsid w:val="00826BDB"/>
    <w:rsid w:val="00832729"/>
    <w:rsid w:val="00834357"/>
    <w:rsid w:val="00841B33"/>
    <w:rsid w:val="008424C4"/>
    <w:rsid w:val="008506A8"/>
    <w:rsid w:val="00851C4F"/>
    <w:rsid w:val="00860CD7"/>
    <w:rsid w:val="008616C5"/>
    <w:rsid w:val="008656BA"/>
    <w:rsid w:val="00867602"/>
    <w:rsid w:val="008732B3"/>
    <w:rsid w:val="008747C0"/>
    <w:rsid w:val="00875171"/>
    <w:rsid w:val="00875D21"/>
    <w:rsid w:val="008910BB"/>
    <w:rsid w:val="008951B4"/>
    <w:rsid w:val="00897349"/>
    <w:rsid w:val="00897A82"/>
    <w:rsid w:val="008A10A0"/>
    <w:rsid w:val="008A3F30"/>
    <w:rsid w:val="008A4B4D"/>
    <w:rsid w:val="008A74B6"/>
    <w:rsid w:val="008A7A9A"/>
    <w:rsid w:val="008B5DA1"/>
    <w:rsid w:val="008C2695"/>
    <w:rsid w:val="008D4B1C"/>
    <w:rsid w:val="008E1831"/>
    <w:rsid w:val="008E2622"/>
    <w:rsid w:val="008E454E"/>
    <w:rsid w:val="008F5CB6"/>
    <w:rsid w:val="00900C81"/>
    <w:rsid w:val="00912C95"/>
    <w:rsid w:val="009147E9"/>
    <w:rsid w:val="00914FC0"/>
    <w:rsid w:val="0092064C"/>
    <w:rsid w:val="00921B2F"/>
    <w:rsid w:val="009233E0"/>
    <w:rsid w:val="0093260A"/>
    <w:rsid w:val="00934FC5"/>
    <w:rsid w:val="009365C7"/>
    <w:rsid w:val="00937E59"/>
    <w:rsid w:val="00945493"/>
    <w:rsid w:val="00947B24"/>
    <w:rsid w:val="00955DF5"/>
    <w:rsid w:val="00957A39"/>
    <w:rsid w:val="0097531C"/>
    <w:rsid w:val="0097537D"/>
    <w:rsid w:val="0097690A"/>
    <w:rsid w:val="00987F58"/>
    <w:rsid w:val="00994752"/>
    <w:rsid w:val="009B457D"/>
    <w:rsid w:val="009B78BB"/>
    <w:rsid w:val="009C16F5"/>
    <w:rsid w:val="009C32C2"/>
    <w:rsid w:val="009C7088"/>
    <w:rsid w:val="009E41B1"/>
    <w:rsid w:val="009F0A61"/>
    <w:rsid w:val="009F14E9"/>
    <w:rsid w:val="00A0473D"/>
    <w:rsid w:val="00A07643"/>
    <w:rsid w:val="00A15363"/>
    <w:rsid w:val="00A17551"/>
    <w:rsid w:val="00A22248"/>
    <w:rsid w:val="00A2248E"/>
    <w:rsid w:val="00A26001"/>
    <w:rsid w:val="00A33F85"/>
    <w:rsid w:val="00A36EF6"/>
    <w:rsid w:val="00A4747D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084A"/>
    <w:rsid w:val="00A94CD5"/>
    <w:rsid w:val="00A97670"/>
    <w:rsid w:val="00A97A0E"/>
    <w:rsid w:val="00AA1682"/>
    <w:rsid w:val="00AA35CF"/>
    <w:rsid w:val="00AA7773"/>
    <w:rsid w:val="00AB4E76"/>
    <w:rsid w:val="00AB5922"/>
    <w:rsid w:val="00AB62C8"/>
    <w:rsid w:val="00AC1734"/>
    <w:rsid w:val="00AC5841"/>
    <w:rsid w:val="00AD3CD9"/>
    <w:rsid w:val="00AE0744"/>
    <w:rsid w:val="00AE1C59"/>
    <w:rsid w:val="00AE70B4"/>
    <w:rsid w:val="00AF1A06"/>
    <w:rsid w:val="00B01B30"/>
    <w:rsid w:val="00B153EA"/>
    <w:rsid w:val="00B2306B"/>
    <w:rsid w:val="00B26BA0"/>
    <w:rsid w:val="00B55CB6"/>
    <w:rsid w:val="00B630AE"/>
    <w:rsid w:val="00B632A9"/>
    <w:rsid w:val="00B678E6"/>
    <w:rsid w:val="00B67BAE"/>
    <w:rsid w:val="00B73569"/>
    <w:rsid w:val="00B7390E"/>
    <w:rsid w:val="00B73E75"/>
    <w:rsid w:val="00B82811"/>
    <w:rsid w:val="00B96B27"/>
    <w:rsid w:val="00BB268D"/>
    <w:rsid w:val="00BB36E4"/>
    <w:rsid w:val="00BB567F"/>
    <w:rsid w:val="00BC012F"/>
    <w:rsid w:val="00BC3964"/>
    <w:rsid w:val="00BC3D82"/>
    <w:rsid w:val="00BC60E6"/>
    <w:rsid w:val="00BD0A90"/>
    <w:rsid w:val="00BE4450"/>
    <w:rsid w:val="00BE51D3"/>
    <w:rsid w:val="00BE5462"/>
    <w:rsid w:val="00BF36E7"/>
    <w:rsid w:val="00BF606E"/>
    <w:rsid w:val="00C01CB9"/>
    <w:rsid w:val="00C029A3"/>
    <w:rsid w:val="00C030E6"/>
    <w:rsid w:val="00C04876"/>
    <w:rsid w:val="00C11FF5"/>
    <w:rsid w:val="00C152F9"/>
    <w:rsid w:val="00C20AFC"/>
    <w:rsid w:val="00C300A0"/>
    <w:rsid w:val="00C310C9"/>
    <w:rsid w:val="00C32673"/>
    <w:rsid w:val="00C34E96"/>
    <w:rsid w:val="00C358C2"/>
    <w:rsid w:val="00C36349"/>
    <w:rsid w:val="00C457ED"/>
    <w:rsid w:val="00C45A72"/>
    <w:rsid w:val="00C543E3"/>
    <w:rsid w:val="00C805F1"/>
    <w:rsid w:val="00C8262D"/>
    <w:rsid w:val="00C87BDA"/>
    <w:rsid w:val="00C914F7"/>
    <w:rsid w:val="00C95A06"/>
    <w:rsid w:val="00C978EF"/>
    <w:rsid w:val="00CC4E37"/>
    <w:rsid w:val="00CD2D3C"/>
    <w:rsid w:val="00CD3FC3"/>
    <w:rsid w:val="00CD54F1"/>
    <w:rsid w:val="00CE0369"/>
    <w:rsid w:val="00CF1A17"/>
    <w:rsid w:val="00D056D5"/>
    <w:rsid w:val="00D1046D"/>
    <w:rsid w:val="00D1474A"/>
    <w:rsid w:val="00D17672"/>
    <w:rsid w:val="00D20C91"/>
    <w:rsid w:val="00D20FBA"/>
    <w:rsid w:val="00D22D44"/>
    <w:rsid w:val="00D42348"/>
    <w:rsid w:val="00D54436"/>
    <w:rsid w:val="00D56ADD"/>
    <w:rsid w:val="00D64BCE"/>
    <w:rsid w:val="00D728B1"/>
    <w:rsid w:val="00D84FDE"/>
    <w:rsid w:val="00D8744E"/>
    <w:rsid w:val="00DA01BB"/>
    <w:rsid w:val="00DA2058"/>
    <w:rsid w:val="00DA562E"/>
    <w:rsid w:val="00DB13D4"/>
    <w:rsid w:val="00DC5917"/>
    <w:rsid w:val="00DC6270"/>
    <w:rsid w:val="00DF16AF"/>
    <w:rsid w:val="00DF4D87"/>
    <w:rsid w:val="00E078B5"/>
    <w:rsid w:val="00E1314C"/>
    <w:rsid w:val="00E154E3"/>
    <w:rsid w:val="00E2340B"/>
    <w:rsid w:val="00E2554C"/>
    <w:rsid w:val="00E272B5"/>
    <w:rsid w:val="00E3755A"/>
    <w:rsid w:val="00E4350D"/>
    <w:rsid w:val="00E5583E"/>
    <w:rsid w:val="00E565CF"/>
    <w:rsid w:val="00E57A58"/>
    <w:rsid w:val="00E66A6E"/>
    <w:rsid w:val="00E72CD9"/>
    <w:rsid w:val="00E73FE4"/>
    <w:rsid w:val="00EA7EC3"/>
    <w:rsid w:val="00EB4913"/>
    <w:rsid w:val="00EB53C2"/>
    <w:rsid w:val="00EC00A6"/>
    <w:rsid w:val="00EC63E1"/>
    <w:rsid w:val="00ED030D"/>
    <w:rsid w:val="00ED6210"/>
    <w:rsid w:val="00EE1599"/>
    <w:rsid w:val="00EE2AF6"/>
    <w:rsid w:val="00EE639F"/>
    <w:rsid w:val="00EE66ED"/>
    <w:rsid w:val="00EF7A01"/>
    <w:rsid w:val="00F059E3"/>
    <w:rsid w:val="00F105F8"/>
    <w:rsid w:val="00F1134B"/>
    <w:rsid w:val="00F24FD8"/>
    <w:rsid w:val="00F31198"/>
    <w:rsid w:val="00F373DF"/>
    <w:rsid w:val="00F4701A"/>
    <w:rsid w:val="00F472A0"/>
    <w:rsid w:val="00F5228D"/>
    <w:rsid w:val="00F56587"/>
    <w:rsid w:val="00F579F0"/>
    <w:rsid w:val="00F6575D"/>
    <w:rsid w:val="00F95A8D"/>
    <w:rsid w:val="00FA1606"/>
    <w:rsid w:val="00FA32DD"/>
    <w:rsid w:val="00FB0CA3"/>
    <w:rsid w:val="00FC404D"/>
    <w:rsid w:val="00FD08B4"/>
    <w:rsid w:val="00FE1B78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80BD55C6-682A-E641-97CE-B4FB835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D0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2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jpeg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10.jpeg" /><Relationship Id="rId4" Type="http://schemas.openxmlformats.org/officeDocument/2006/relationships/settings" Target="settings.x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F41DE8-E4C2-43FB-8C9C-DF61589832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Guest User</cp:lastModifiedBy>
  <cp:revision>2</cp:revision>
  <cp:lastPrinted>2015-08-04T09:51:00Z</cp:lastPrinted>
  <dcterms:created xsi:type="dcterms:W3CDTF">2023-02-16T10:27:00Z</dcterms:created>
  <dcterms:modified xsi:type="dcterms:W3CDTF">2023-02-16T10:27:00Z</dcterms:modified>
</cp:coreProperties>
</file>