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1EA" w:rsidRPr="0090549F" w:rsidRDefault="00356A2E" w:rsidP="000C7208">
      <w:pPr>
        <w:jc w:val="center"/>
        <w:rPr>
          <w:b/>
          <w:bCs/>
          <w:sz w:val="36"/>
          <w:szCs w:val="44"/>
        </w:rPr>
      </w:pPr>
      <w:r w:rsidRPr="0090549F">
        <w:rPr>
          <w:rFonts w:hint="cs"/>
          <w:b/>
          <w:bCs/>
          <w:sz w:val="36"/>
          <w:szCs w:val="44"/>
          <w:cs/>
        </w:rPr>
        <w:t xml:space="preserve">บทที่ </w:t>
      </w:r>
      <w:r w:rsidRPr="0090549F">
        <w:rPr>
          <w:b/>
          <w:bCs/>
          <w:sz w:val="36"/>
          <w:szCs w:val="44"/>
        </w:rPr>
        <w:t>1</w:t>
      </w:r>
    </w:p>
    <w:p w:rsidR="00356A2E" w:rsidRPr="000C7208" w:rsidRDefault="00356A2E" w:rsidP="00356A2E">
      <w:pPr>
        <w:rPr>
          <w:rFonts w:asciiTheme="minorBidi" w:hAnsiTheme="minorBidi"/>
          <w:b/>
          <w:bCs/>
          <w:sz w:val="28"/>
        </w:rPr>
      </w:pPr>
      <w:r w:rsidRPr="0090549F">
        <w:rPr>
          <w:rFonts w:asciiTheme="minorBidi" w:hAnsiTheme="minorBidi"/>
          <w:b/>
          <w:bCs/>
          <w:sz w:val="36"/>
          <w:szCs w:val="36"/>
          <w:cs/>
        </w:rPr>
        <w:t>หัวข้อที่</w:t>
      </w:r>
      <w:r w:rsidRPr="0090549F">
        <w:rPr>
          <w:rFonts w:asciiTheme="minorBidi" w:hAnsiTheme="minorBidi"/>
          <w:b/>
          <w:bCs/>
          <w:sz w:val="36"/>
          <w:szCs w:val="36"/>
        </w:rPr>
        <w:t xml:space="preserve">1  </w:t>
      </w:r>
      <w:r w:rsidRPr="0090549F">
        <w:rPr>
          <w:rFonts w:asciiTheme="minorBidi" w:hAnsiTheme="minorBidi"/>
          <w:b/>
          <w:bCs/>
          <w:sz w:val="36"/>
          <w:szCs w:val="36"/>
          <w:cs/>
        </w:rPr>
        <w:t xml:space="preserve">ความหมายในการแปล </w:t>
      </w:r>
    </w:p>
    <w:p w:rsidR="00356A2E" w:rsidRPr="0090549F" w:rsidRDefault="00206462" w:rsidP="00356A2E">
      <w:pPr>
        <w:rPr>
          <w:rFonts w:asciiTheme="minorBidi" w:hAnsiTheme="minorBidi"/>
          <w:b/>
          <w:bCs/>
          <w:sz w:val="32"/>
          <w:szCs w:val="32"/>
        </w:rPr>
      </w:pPr>
      <w:r w:rsidRPr="0090549F">
        <w:rPr>
          <w:rFonts w:asciiTheme="minorBidi" w:hAnsiTheme="minorBidi"/>
          <w:b/>
          <w:bCs/>
          <w:sz w:val="32"/>
          <w:szCs w:val="32"/>
        </w:rPr>
        <w:t xml:space="preserve">1.1 </w:t>
      </w:r>
      <w:r w:rsidR="000C7208" w:rsidRPr="0090549F">
        <w:rPr>
          <w:rFonts w:asciiTheme="minorBidi" w:hAnsiTheme="minorBidi"/>
          <w:b/>
          <w:bCs/>
          <w:sz w:val="32"/>
          <w:szCs w:val="32"/>
          <w:cs/>
        </w:rPr>
        <w:t>การแปลคือการถ่ายทอดรูปแบบทางภาษาหรือความหมาย</w:t>
      </w:r>
    </w:p>
    <w:p w:rsidR="000C7208" w:rsidRPr="00FC022A" w:rsidRDefault="000C7208" w:rsidP="000C7208">
      <w:pPr>
        <w:pStyle w:val="NormalWeb"/>
        <w:spacing w:before="0" w:beforeAutospacing="0" w:afterAutospacing="0"/>
        <w:rPr>
          <w:rFonts w:asciiTheme="minorBidi" w:hAnsiTheme="minorBidi" w:cstheme="minorBidi"/>
          <w:sz w:val="32"/>
          <w:szCs w:val="32"/>
        </w:rPr>
      </w:pPr>
      <w:r w:rsidRPr="00FC022A">
        <w:rPr>
          <w:rFonts w:asciiTheme="minorBidi" w:hAnsiTheme="minorBidi" w:cstheme="minorBidi"/>
          <w:sz w:val="32"/>
          <w:szCs w:val="32"/>
          <w:cs/>
        </w:rPr>
        <w:t>ลองมาพิจารณา</w:t>
      </w:r>
    </w:p>
    <w:p w:rsidR="000C7208" w:rsidRPr="00FC022A" w:rsidRDefault="000C7208" w:rsidP="000C7208">
      <w:pPr>
        <w:pStyle w:val="NormalWeb"/>
        <w:spacing w:before="0" w:beforeAutospacing="0" w:afterAutospacing="0"/>
        <w:ind w:firstLine="720"/>
        <w:rPr>
          <w:rFonts w:asciiTheme="minorBidi" w:hAnsiTheme="minorBidi" w:cstheme="minorBidi"/>
          <w:sz w:val="32"/>
          <w:szCs w:val="32"/>
        </w:rPr>
      </w:pPr>
      <w:r w:rsidRPr="00FC022A">
        <w:rPr>
          <w:rFonts w:asciiTheme="minorBidi" w:hAnsiTheme="minorBidi" w:cstheme="minorBidi"/>
          <w:sz w:val="32"/>
          <w:szCs w:val="32"/>
          <w:cs/>
        </w:rPr>
        <w:t xml:space="preserve">ผู้อ่านลองพิจารณาตัวอย่าง </w:t>
      </w:r>
      <w:r w:rsidRPr="00FC022A">
        <w:rPr>
          <w:rFonts w:asciiTheme="minorBidi" w:eastAsiaTheme="minorEastAsia" w:hAnsiTheme="minorBidi" w:cstheme="minorBidi"/>
          <w:sz w:val="32"/>
          <w:szCs w:val="32"/>
          <w:cs/>
        </w:rPr>
        <w:t>(</w:t>
      </w:r>
      <w:r w:rsidRPr="00FC022A">
        <w:rPr>
          <w:rFonts w:asciiTheme="minorBidi" w:hAnsiTheme="minorBidi" w:cstheme="minorBidi"/>
          <w:sz w:val="32"/>
          <w:szCs w:val="32"/>
        </w:rPr>
        <w:t xml:space="preserve">a) </w:t>
      </w:r>
      <w:r w:rsidRPr="00FC022A">
        <w:rPr>
          <w:rFonts w:asciiTheme="minorBidi" w:hAnsiTheme="minorBidi" w:cstheme="minorBidi"/>
          <w:sz w:val="32"/>
          <w:szCs w:val="32"/>
          <w:cs/>
        </w:rPr>
        <w:t xml:space="preserve">และบทแปลในข้อ ก. และ ข. ต่อไปนี้ว่าแบบใด เหมาะสมกว่ากัน </w:t>
      </w:r>
    </w:p>
    <w:p w:rsidR="000C7208" w:rsidRPr="00FC022A" w:rsidRDefault="000C7208" w:rsidP="000C7208">
      <w:pPr>
        <w:pStyle w:val="NormalWeb"/>
        <w:spacing w:before="0" w:beforeAutospacing="0" w:afterAutospacing="0"/>
        <w:ind w:firstLine="720"/>
        <w:rPr>
          <w:rFonts w:asciiTheme="minorBidi" w:hAnsiTheme="minorBidi" w:cstheme="minorBidi"/>
          <w:sz w:val="32"/>
          <w:szCs w:val="32"/>
        </w:rPr>
      </w:pPr>
      <w:r w:rsidRPr="00FC022A">
        <w:rPr>
          <w:rFonts w:asciiTheme="minorBidi" w:hAnsiTheme="minorBidi" w:cstheme="minorBidi"/>
          <w:sz w:val="32"/>
          <w:szCs w:val="32"/>
          <w:cs/>
        </w:rPr>
        <w:t xml:space="preserve"> (</w:t>
      </w:r>
      <w:r w:rsidRPr="00FC022A">
        <w:rPr>
          <w:rFonts w:asciiTheme="minorBidi" w:hAnsiTheme="minorBidi" w:cstheme="minorBidi"/>
          <w:sz w:val="32"/>
          <w:szCs w:val="32"/>
        </w:rPr>
        <w:t>a) (</w:t>
      </w:r>
      <w:r w:rsidRPr="00FC022A">
        <w:rPr>
          <w:rFonts w:asciiTheme="minorBidi" w:hAnsiTheme="minorBidi" w:cstheme="minorBidi"/>
          <w:sz w:val="32"/>
          <w:szCs w:val="32"/>
          <w:cs/>
        </w:rPr>
        <w:t>คุณยายพยายามเกลี้ยกล่อมให้มัยฝึกจิตให้เข้มแข็ง โดยให้เริ่มจากการตื่นแต่เช้าและนอนแต่หัวค่ํา แต่มัยบอกว่าตนคงทําไม่ได้เพราะชอบนอนดึกตื่นสาย คุณยายจึงคะยั้น คะยอม</w:t>
      </w:r>
      <w:r w:rsidR="00F5035A">
        <w:rPr>
          <w:rFonts w:asciiTheme="minorBidi" w:hAnsiTheme="minorBidi" w:cstheme="minorBidi" w:hint="cs"/>
          <w:sz w:val="32"/>
          <w:szCs w:val="32"/>
          <w:cs/>
        </w:rPr>
        <w:t>ถาม</w:t>
      </w:r>
      <w:r w:rsidRPr="00FC022A">
        <w:rPr>
          <w:rFonts w:asciiTheme="minorBidi" w:hAnsiTheme="minorBidi" w:cstheme="minorBidi"/>
          <w:sz w:val="32"/>
          <w:szCs w:val="32"/>
          <w:cs/>
        </w:rPr>
        <w:t>ว่า</w:t>
      </w:r>
    </w:p>
    <w:p w:rsidR="000C7208" w:rsidRPr="00FC022A" w:rsidRDefault="000C7208" w:rsidP="000C7208">
      <w:pPr>
        <w:pStyle w:val="NormalWeb"/>
        <w:spacing w:before="0" w:beforeAutospacing="0" w:afterAutospacing="0"/>
        <w:ind w:firstLine="720"/>
        <w:rPr>
          <w:rFonts w:asciiTheme="minorBidi" w:eastAsiaTheme="minorEastAsia" w:hAnsiTheme="minorBidi" w:cstheme="minorBidi"/>
          <w:sz w:val="22"/>
          <w:szCs w:val="22"/>
        </w:rPr>
      </w:pPr>
      <w:r w:rsidRPr="00FC022A">
        <w:rPr>
          <w:rFonts w:asciiTheme="minorBidi" w:eastAsiaTheme="minorEastAsia" w:hAnsiTheme="minorBidi" w:cstheme="minorBidi"/>
          <w:sz w:val="22"/>
          <w:szCs w:val="22"/>
        </w:rPr>
        <w:t>「まあ、だまされたと</w:t>
      </w:r>
      <w:r w:rsidRPr="00FC022A">
        <w:rPr>
          <w:rFonts w:asciiTheme="minorBidi" w:eastAsiaTheme="minorEastAsia" w:hAnsiTheme="minorBidi" w:cstheme="minorBidi"/>
          <w:sz w:val="22"/>
          <w:szCs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0C7208" w:rsidRPr="00FC022A">
              <w:rPr>
                <w:rFonts w:asciiTheme="minorBidi" w:eastAsia="MS Mincho" w:hAnsiTheme="minorBidi" w:cstheme="minorBidi"/>
                <w:sz w:val="22"/>
                <w:szCs w:val="22"/>
              </w:rPr>
              <w:t>おも</w:t>
            </w:r>
          </w:rt>
          <w:rubyBase>
            <w:r w:rsidR="000C7208" w:rsidRPr="00FC022A">
              <w:rPr>
                <w:rFonts w:asciiTheme="minorBidi" w:eastAsiaTheme="minorEastAsia" w:hAnsiTheme="minorBidi" w:cstheme="minorBidi"/>
                <w:sz w:val="22"/>
                <w:szCs w:val="22"/>
              </w:rPr>
              <w:t>思</w:t>
            </w:r>
          </w:rubyBase>
        </w:ruby>
      </w:r>
      <w:r w:rsidRPr="00FC022A">
        <w:rPr>
          <w:rFonts w:asciiTheme="minorBidi" w:eastAsiaTheme="minorEastAsia" w:hAnsiTheme="minorBidi" w:cstheme="minorBidi"/>
          <w:sz w:val="22"/>
          <w:szCs w:val="22"/>
        </w:rPr>
        <w:t>って」</w:t>
      </w:r>
    </w:p>
    <w:p w:rsidR="000C7208" w:rsidRPr="00FC022A" w:rsidRDefault="000C7208" w:rsidP="000C7208">
      <w:pPr>
        <w:pStyle w:val="NormalWeb"/>
        <w:spacing w:before="0" w:beforeAutospacing="0" w:afterAutospacing="0"/>
        <w:rPr>
          <w:rFonts w:asciiTheme="minorBidi" w:hAnsiTheme="minorBidi" w:cstheme="minorBidi"/>
          <w:sz w:val="32"/>
          <w:szCs w:val="32"/>
        </w:rPr>
      </w:pPr>
      <w:r w:rsidRPr="00FC022A">
        <w:rPr>
          <w:rFonts w:asciiTheme="minorBidi" w:eastAsiaTheme="minorEastAsia" w:hAnsiTheme="minorBidi" w:cstheme="minorBidi"/>
          <w:sz w:val="32"/>
          <w:szCs w:val="32"/>
          <w:cs/>
        </w:rPr>
        <w:t xml:space="preserve">          ควรแปลว่าอย่างไร</w:t>
      </w:r>
      <w:r w:rsidRPr="00FC022A">
        <w:rPr>
          <w:rFonts w:asciiTheme="minorBidi" w:eastAsiaTheme="minorEastAsia" w:hAnsiTheme="minorBidi" w:cstheme="minorBidi"/>
          <w:sz w:val="32"/>
          <w:szCs w:val="32"/>
        </w:rPr>
        <w:t xml:space="preserve">　　</w:t>
      </w:r>
      <w:r w:rsidRPr="00FC022A">
        <w:rPr>
          <w:rFonts w:asciiTheme="minorBidi" w:eastAsiaTheme="minorEastAsia" w:hAnsiTheme="minorBidi" w:cstheme="minorBidi"/>
          <w:sz w:val="32"/>
          <w:szCs w:val="32"/>
          <w:cs/>
        </w:rPr>
        <w:t xml:space="preserve">      </w:t>
      </w:r>
      <w:r w:rsidRPr="00FC022A">
        <w:rPr>
          <w:rFonts w:asciiTheme="minorBidi" w:hAnsiTheme="minorBidi" w:cstheme="minorBidi"/>
          <w:sz w:val="32"/>
          <w:szCs w:val="32"/>
          <w:cs/>
        </w:rPr>
        <w:t>ก. คือ คิดซะว่าถูกยายหลอกแล้วกัน</w:t>
      </w:r>
    </w:p>
    <w:p w:rsidR="000C7208" w:rsidRPr="00FC022A" w:rsidRDefault="000C7208" w:rsidP="000C7208">
      <w:pPr>
        <w:pStyle w:val="NormalWeb"/>
        <w:spacing w:before="0" w:beforeAutospacing="0" w:afterAutospacing="0"/>
        <w:rPr>
          <w:rFonts w:asciiTheme="minorBidi" w:hAnsiTheme="minorBidi" w:cstheme="minorBidi"/>
          <w:sz w:val="32"/>
          <w:szCs w:val="32"/>
        </w:rPr>
      </w:pPr>
      <w:r w:rsidRPr="00FC022A">
        <w:rPr>
          <w:rFonts w:asciiTheme="minorBidi" w:hAnsiTheme="minorBidi" w:cstheme="minorBidi"/>
          <w:sz w:val="32"/>
          <w:szCs w:val="32"/>
          <w:cs/>
        </w:rPr>
        <w:t xml:space="preserve">                                                       ข. เชื่อยายเถอะ ลองดูก่อนนะ</w:t>
      </w:r>
    </w:p>
    <w:p w:rsidR="00206462" w:rsidRPr="00FC022A" w:rsidRDefault="00206462" w:rsidP="00206462">
      <w:pPr>
        <w:pStyle w:val="NormalWeb"/>
        <w:spacing w:before="0" w:beforeAutospacing="0" w:afterAutospacing="0"/>
        <w:ind w:firstLine="720"/>
        <w:rPr>
          <w:rFonts w:asciiTheme="minorBidi" w:hAnsiTheme="minorBidi" w:cstheme="minorBidi"/>
          <w:sz w:val="32"/>
          <w:szCs w:val="32"/>
        </w:rPr>
      </w:pPr>
      <w:r w:rsidRPr="00FC022A">
        <w:rPr>
          <w:rFonts w:asciiTheme="minorBidi" w:hAnsiTheme="minorBidi" w:cstheme="minorBidi"/>
          <w:sz w:val="32"/>
          <w:szCs w:val="32"/>
          <w:cs/>
        </w:rPr>
        <w:t>สําหรับนักแปลมือใหม่  ที่เริ่มแปลมักไม่แน่ใจว่าควรเลือกวิธีการแปลอย่างไรระหว่าง การแปลแบบตรงตัวตามความหมายของตัวอักษรที่ปรากฏในต้นฉบับ (การแปลแบบ ก. ในตัวอย่างด้าน บน) และการแปลแบบไม่ต้องสนใจรูปภาษาในต้นฉบับ เน้นเพียงการถ่ายทอดความหมายให้ถูกต้องและ เข้าใจง่าย (การแปลแบบ ข.) ทั่วไปจะเรียกการแปลแบบแรกว่า</w:t>
      </w:r>
      <w:r w:rsidRPr="00FC022A">
        <w:rPr>
          <w:rFonts w:asciiTheme="minorBidi" w:hAnsiTheme="minorBidi" w:cstheme="minorBidi"/>
          <w:sz w:val="32"/>
          <w:szCs w:val="32"/>
        </w:rPr>
        <w:t xml:space="preserve"> “</w:t>
      </w:r>
      <w:r w:rsidRPr="00FC022A">
        <w:rPr>
          <w:rFonts w:asciiTheme="minorBidi" w:hAnsiTheme="minorBidi" w:cstheme="minorBidi"/>
          <w:sz w:val="32"/>
          <w:szCs w:val="32"/>
          <w:cs/>
        </w:rPr>
        <w:t>การแปลแบบตรงตัว</w:t>
      </w:r>
      <w:r w:rsidRPr="00FC022A">
        <w:rPr>
          <w:rFonts w:asciiTheme="minorBidi" w:hAnsiTheme="minorBidi" w:cstheme="minorBidi"/>
          <w:sz w:val="32"/>
          <w:szCs w:val="32"/>
        </w:rPr>
        <w:t xml:space="preserve">” </w:t>
      </w:r>
      <w:r w:rsidRPr="00FC022A">
        <w:rPr>
          <w:rFonts w:asciiTheme="minorBidi" w:hAnsiTheme="minorBidi" w:cstheme="minorBidi"/>
          <w:sz w:val="32"/>
          <w:szCs w:val="32"/>
          <w:cs/>
        </w:rPr>
        <w:t>และเรียก การแปลแบบหลังว่า</w:t>
      </w:r>
      <w:r w:rsidRPr="00FC022A">
        <w:rPr>
          <w:rFonts w:asciiTheme="minorBidi" w:hAnsiTheme="minorBidi" w:cstheme="minorBidi"/>
          <w:sz w:val="32"/>
          <w:szCs w:val="32"/>
        </w:rPr>
        <w:t xml:space="preserve"> “</w:t>
      </w:r>
      <w:r w:rsidRPr="00FC022A">
        <w:rPr>
          <w:rFonts w:asciiTheme="minorBidi" w:hAnsiTheme="minorBidi" w:cstheme="minorBidi"/>
          <w:sz w:val="32"/>
          <w:szCs w:val="32"/>
          <w:cs/>
        </w:rPr>
        <w:t>การแปลแบบเอาความ</w:t>
      </w:r>
      <w:r w:rsidRPr="00FC022A">
        <w:rPr>
          <w:rFonts w:asciiTheme="minorBidi" w:hAnsiTheme="minorBidi" w:cstheme="minorBidi"/>
          <w:sz w:val="32"/>
          <w:szCs w:val="32"/>
        </w:rPr>
        <w:t>”</w:t>
      </w:r>
    </w:p>
    <w:p w:rsidR="008803FA" w:rsidRPr="00FC022A" w:rsidRDefault="00206462" w:rsidP="008803FA">
      <w:pPr>
        <w:pStyle w:val="NormalWeb"/>
        <w:spacing w:before="0" w:beforeAutospacing="0" w:afterAutospacing="0"/>
        <w:ind w:firstLine="720"/>
        <w:rPr>
          <w:rFonts w:asciiTheme="minorBidi" w:hAnsiTheme="minorBidi" w:cstheme="minorBidi"/>
          <w:sz w:val="32"/>
          <w:szCs w:val="32"/>
        </w:rPr>
      </w:pPr>
      <w:r w:rsidRPr="00FC022A">
        <w:rPr>
          <w:rFonts w:asciiTheme="minorBidi" w:hAnsiTheme="minorBidi" w:cstheme="minorBidi"/>
          <w:sz w:val="32"/>
          <w:szCs w:val="32"/>
          <w:cs/>
        </w:rPr>
        <w:t>ในแง่หนึ่ง เราอาจกล่าวได้ว่า การแปลแบบตรงตัวเป็นการแปลโดยให้ความสําคัญกับผู้เขียน (ผู้แปล จึงพยายามแปลโดยรักษารูปภาษาตามต้นฉบับของผู้เขียน) ส่วนการแปลแบบเอาความเป็นการให้ความ สําคัญกับผู้อ่าน (ผู้แปลจึงพยายามแปลให้ผู้อ่านอ่านแล้วสามารถเข้าใจได้โดยง่าย)</w:t>
      </w:r>
    </w:p>
    <w:p w:rsidR="008803FA" w:rsidRPr="00FC022A" w:rsidRDefault="008803FA" w:rsidP="008803FA">
      <w:pPr>
        <w:pStyle w:val="NormalWeb"/>
        <w:spacing w:before="0" w:beforeAutospacing="0" w:afterAutospacing="0"/>
        <w:rPr>
          <w:rFonts w:asciiTheme="minorBidi" w:hAnsiTheme="minorBidi" w:cstheme="minorBidi"/>
          <w:b/>
          <w:bCs/>
          <w:sz w:val="32"/>
          <w:szCs w:val="32"/>
        </w:rPr>
      </w:pPr>
      <w:r w:rsidRPr="00FC022A">
        <w:rPr>
          <w:rFonts w:asciiTheme="minorBidi" w:hAnsiTheme="minorBidi" w:cstheme="minorBidi"/>
          <w:b/>
          <w:bCs/>
          <w:sz w:val="32"/>
          <w:szCs w:val="32"/>
        </w:rPr>
        <w:t xml:space="preserve">1.2 </w:t>
      </w:r>
      <w:r w:rsidR="008779F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A06380" w:rsidRPr="00FC022A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ชนิดของการแปล </w:t>
      </w:r>
      <w:r w:rsidRPr="00FC022A">
        <w:rPr>
          <w:rFonts w:asciiTheme="minorBidi" w:hAnsiTheme="minorBidi" w:cstheme="minorBidi"/>
          <w:b/>
          <w:bCs/>
          <w:sz w:val="32"/>
          <w:szCs w:val="32"/>
        </w:rPr>
        <w:t>:</w:t>
      </w:r>
      <w:r w:rsidRPr="00FC022A">
        <w:rPr>
          <w:rFonts w:asciiTheme="minorBidi" w:hAnsiTheme="minorBidi" w:cstheme="minorBidi"/>
          <w:sz w:val="32"/>
          <w:szCs w:val="32"/>
          <w:cs/>
        </w:rPr>
        <w:t xml:space="preserve"> (การแปลแบบตรงตัว)(การแปลแบบเอาควา</w:t>
      </w:r>
      <w:r w:rsidRPr="00FC022A">
        <w:rPr>
          <w:rFonts w:asciiTheme="minorBidi" w:eastAsiaTheme="minorEastAsia" w:hAnsiTheme="minorBidi" w:cstheme="minorBidi"/>
          <w:sz w:val="32"/>
          <w:szCs w:val="32"/>
          <w:cs/>
        </w:rPr>
        <w:t>ม)</w:t>
      </w:r>
      <w:r w:rsidRPr="00FC022A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:rsidR="008803FA" w:rsidRPr="00FC022A" w:rsidRDefault="008803FA" w:rsidP="008803FA">
      <w:pPr>
        <w:pStyle w:val="NormalWeb"/>
        <w:spacing w:before="0" w:beforeAutospacing="0" w:afterAutospacing="0"/>
        <w:ind w:firstLine="720"/>
        <w:rPr>
          <w:rFonts w:asciiTheme="minorBidi" w:eastAsiaTheme="minorEastAsia" w:hAnsiTheme="minorBidi" w:cstheme="minorBidi"/>
          <w:sz w:val="32"/>
          <w:szCs w:val="32"/>
          <w:cs/>
        </w:rPr>
      </w:pPr>
      <w:r w:rsidRPr="00FC022A">
        <w:rPr>
          <w:rFonts w:asciiTheme="minorBidi" w:hAnsiTheme="minorBidi" w:cstheme="minorBidi"/>
          <w:sz w:val="32"/>
          <w:szCs w:val="32"/>
          <w:cs/>
        </w:rPr>
        <w:t xml:space="preserve">การแปลแบบตรงตัว หมายถึง การแปลให้มีความหมายถูกต้องตรงตาม ไว้ให้ครบถ้วนสมบูรณ์ การแปลแบบตรงตัวที่กล่าวกันทั่วไปอาจแบ่งย่อยได้เป็น </w:t>
      </w:r>
      <w:r w:rsidRPr="00FC022A">
        <w:rPr>
          <w:rFonts w:asciiTheme="minorBidi" w:hAnsiTheme="minorBidi" w:cstheme="minorBidi"/>
          <w:sz w:val="32"/>
          <w:szCs w:val="32"/>
        </w:rPr>
        <w:t xml:space="preserve">2 </w:t>
      </w:r>
      <w:r w:rsidRPr="00FC022A">
        <w:rPr>
          <w:rFonts w:asciiTheme="minorBidi" w:hAnsiTheme="minorBidi" w:cstheme="minorBidi"/>
          <w:sz w:val="32"/>
          <w:szCs w:val="32"/>
          <w:cs/>
        </w:rPr>
        <w:t>ประ</w:t>
      </w:r>
      <w:r w:rsidRPr="00FC022A">
        <w:rPr>
          <w:rFonts w:asciiTheme="minorBidi" w:eastAsiaTheme="minorEastAsia" w:hAnsiTheme="minorBidi" w:cstheme="minorBidi"/>
          <w:sz w:val="32"/>
          <w:szCs w:val="32"/>
          <w:cs/>
        </w:rPr>
        <w:t xml:space="preserve">เภท คือ </w:t>
      </w:r>
    </w:p>
    <w:p w:rsidR="008803FA" w:rsidRPr="00FC022A" w:rsidRDefault="008803FA" w:rsidP="008803FA">
      <w:pPr>
        <w:pStyle w:val="NormalWeb"/>
        <w:spacing w:before="0" w:beforeAutospacing="0" w:afterAutospacing="0"/>
        <w:ind w:firstLine="720"/>
        <w:rPr>
          <w:rFonts w:asciiTheme="minorBidi" w:hAnsiTheme="minorBidi" w:cstheme="minorBidi"/>
          <w:sz w:val="32"/>
          <w:szCs w:val="32"/>
        </w:rPr>
      </w:pPr>
      <w:r w:rsidRPr="00FC022A">
        <w:rPr>
          <w:rFonts w:asciiTheme="minorBidi" w:hAnsiTheme="minorBidi" w:cstheme="minorBidi"/>
          <w:sz w:val="32"/>
          <w:szCs w:val="32"/>
          <w:cs/>
        </w:rPr>
        <w:t>ก. การแปลโดยการถอดความตามตัวอักษรแบบคําต่อคํา เป็นการแปลโดยใช้ถ้อยคําในอีกภาษา หน่งที่มีความหมายเหมือนหรือใกล้เคียงกับถ้อยคําในภาษาต้นฉบับ รวมทั้งใช้โครงสร้างทางไวยากรณ์ที่ สื่อความหมายประจําเหมือนหรือใกล้เคียงกับโครงสร้างในต้นฉบับเช่นกัน นักวิชาการบางท่านเรียกการ แปลแบบ</w:t>
      </w:r>
      <w:r w:rsidRPr="00FC022A">
        <w:rPr>
          <w:rFonts w:asciiTheme="minorBidi" w:hAnsiTheme="minorBidi" w:cstheme="minorBidi"/>
          <w:sz w:val="32"/>
          <w:szCs w:val="32"/>
          <w:cs/>
        </w:rPr>
        <w:lastRenderedPageBreak/>
        <w:t>นี้ว่า</w:t>
      </w:r>
      <w:r w:rsidRPr="00FC022A">
        <w:rPr>
          <w:rFonts w:asciiTheme="minorBidi" w:hAnsiTheme="minorBidi" w:cstheme="minorBidi"/>
          <w:sz w:val="32"/>
          <w:szCs w:val="32"/>
        </w:rPr>
        <w:t xml:space="preserve"> “</w:t>
      </w:r>
      <w:r w:rsidRPr="00FC022A">
        <w:rPr>
          <w:rFonts w:asciiTheme="minorBidi" w:hAnsiTheme="minorBidi" w:cstheme="minorBidi"/>
          <w:sz w:val="32"/>
          <w:szCs w:val="32"/>
          <w:cs/>
        </w:rPr>
        <w:t>การแปลแบบคําต่อคํา</w:t>
      </w:r>
      <w:r w:rsidRPr="00FC022A">
        <w:rPr>
          <w:rFonts w:asciiTheme="minorBidi" w:hAnsiTheme="minorBidi" w:cstheme="minorBidi"/>
          <w:sz w:val="32"/>
          <w:szCs w:val="32"/>
        </w:rPr>
        <w:t xml:space="preserve">" (word-for-word translation) </w:t>
      </w:r>
      <w:r w:rsidRPr="00FC022A">
        <w:rPr>
          <w:rFonts w:asciiTheme="minorBidi" w:hAnsiTheme="minorBidi" w:cstheme="minorBidi"/>
          <w:sz w:val="32"/>
          <w:szCs w:val="32"/>
          <w:cs/>
        </w:rPr>
        <w:t>การแปลแบบนี้นิยมใช้ในการแปล พระคัมภีร์ศักดิ์สิทธิ์ในสมัยก่อน แต่ปัจจุบันไม่เป็นที่นิยมกันนัก เนื่องจากเข้าใจยาก</w:t>
      </w:r>
      <w:r w:rsidR="00187CA3" w:rsidRPr="00FC022A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:rsidR="000F0C7E" w:rsidRPr="00FC022A" w:rsidRDefault="008803FA" w:rsidP="000F0C7E">
      <w:pPr>
        <w:pStyle w:val="NormalWeb"/>
        <w:spacing w:before="0" w:beforeAutospacing="0" w:afterAutospacing="0"/>
        <w:ind w:firstLine="720"/>
        <w:rPr>
          <w:rFonts w:asciiTheme="minorBidi" w:hAnsiTheme="minorBidi" w:cstheme="minorBidi"/>
          <w:sz w:val="32"/>
          <w:szCs w:val="32"/>
        </w:rPr>
      </w:pPr>
      <w:r w:rsidRPr="00FC022A">
        <w:rPr>
          <w:rFonts w:asciiTheme="minorBidi" w:hAnsiTheme="minorBidi" w:cstheme="minorBidi"/>
          <w:sz w:val="32"/>
          <w:szCs w:val="32"/>
          <w:cs/>
        </w:rPr>
        <w:t>ข. การแปลโดยการพยายามแปลให้ตรงตามต้นฉบับมากที่สุดเท่าที่โครงสร้างทางภาษาและไวยากรณ์ จะอํานวย โดยผู้แปลต้องพยายามคงทั้งรูปแบบทางภาษาและความหมายให้ถูกต้องและครบถ้วน อาจมี การดัดแปลงบ้างแต่ต้องดัดแปลงให้น้อยที่สุดและเป็นไปเพื่อช่วยให้ผู้อ่านเข้าใจความดีขึ้นเท่านั้น การแปล ลักษณะนี้มักใช้ในการแปลกฎหมายสนธิสัญญาระหว่างประเทศ ประกาศของทางราชการ เป็นต้น</w:t>
      </w:r>
    </w:p>
    <w:p w:rsidR="000F0C7E" w:rsidRPr="00FC022A" w:rsidRDefault="000F0C7E" w:rsidP="000F0C7E">
      <w:pPr>
        <w:pStyle w:val="NormalWeb"/>
        <w:spacing w:before="0" w:beforeAutospacing="0" w:afterAutospacing="0"/>
        <w:ind w:firstLine="720"/>
        <w:rPr>
          <w:rFonts w:asciiTheme="minorBidi" w:hAnsiTheme="minorBidi" w:cstheme="minorBidi"/>
          <w:sz w:val="32"/>
          <w:szCs w:val="32"/>
        </w:rPr>
      </w:pPr>
      <w:r w:rsidRPr="00FC022A">
        <w:rPr>
          <w:rFonts w:asciiTheme="minorBidi" w:hAnsiTheme="minorBidi" w:cstheme="minorBidi"/>
          <w:sz w:val="32"/>
          <w:szCs w:val="32"/>
          <w:cs/>
        </w:rPr>
        <w:t>การแปลแบบตรงตัวนี้มีข้อดี คือ ผู้แปลสามารถรักษาความเดิมไว้ได้ครบถ้วน ไม่ตกหล่น มีความ ละเอียด และสามารถสื่อรูปแบบหรือกระบวนการคิดของผู้เขียนได้ดี (มิใช่สื่อเพียงผลสรุปหรือวัตถุประสงค์ ในเชิงการสื่อสาร) แต่มีข้อเสีย คือ จะทําให้ผู้อ่านบทแปลรู้สึกว่าภาษาไม่เป็นธรรมชาติ อ่านยาก หรือบาง ครั้งอาจถึงกับอ่านไม่ค่อยรู้เรื่องเนื่องจากถ่ายโอนถ้อยคําสํานวนและโครงสร้างมาจากภาษาอื่น อีกทั้ง ความหมายอาจจะคลุมเครือหรือคลาดเคลื่อนเพราะถ้อยคําและโครงสร้างในแต่ละภาษามีความหมายที่ กินความและแฝงนัยไม่เท่ากัน</w:t>
      </w:r>
    </w:p>
    <w:p w:rsidR="002C0DCF" w:rsidRDefault="000F0C7E" w:rsidP="0013595F">
      <w:pPr>
        <w:pStyle w:val="NormalWeb"/>
        <w:spacing w:before="0" w:beforeAutospacing="0" w:afterAutospacing="0"/>
        <w:ind w:firstLine="720"/>
        <w:rPr>
          <w:rFonts w:asciiTheme="minorBidi" w:hAnsiTheme="minorBidi" w:cstheme="minorBidi"/>
          <w:sz w:val="32"/>
          <w:szCs w:val="32"/>
        </w:rPr>
      </w:pPr>
      <w:r w:rsidRPr="00FC022A">
        <w:rPr>
          <w:rFonts w:asciiTheme="minorBidi" w:hAnsiTheme="minorBidi" w:cstheme="minorBidi"/>
          <w:sz w:val="32"/>
          <w:szCs w:val="32"/>
          <w:cs/>
        </w:rPr>
        <w:t>การแปลแบบเอาความ คือ การแปลโดยเน้นการถ่าย ความหมายเพื่อให้ผู้รับสารเข้าใจความหมายที่ผู้เขียนบทความต้นฉบับต้องการสื่อ การแปลแบบนี้นิยมใช้ในการแปลสารประเภทที่เน้นการให้ข้อมูล  (เช่น รายงาน ตําราทางวิชาการ คู่มือการใช้งาน) การแปลชนิดนี้เน้นผู้อ่านในภาษาปลายทางมาก</w:t>
      </w:r>
      <w:r w:rsidR="003A3042" w:rsidRPr="00FC022A">
        <w:rPr>
          <w:rFonts w:asciiTheme="minorBidi" w:hAnsiTheme="minorBidi" w:cstheme="minorBidi"/>
          <w:sz w:val="32"/>
          <w:szCs w:val="32"/>
          <w:cs/>
        </w:rPr>
        <w:t xml:space="preserve"> คือ เน้นการแปล</w:t>
      </w:r>
      <w:r w:rsidRPr="00FC022A">
        <w:rPr>
          <w:rFonts w:asciiTheme="minorBidi" w:hAnsiTheme="minorBidi" w:cstheme="minorBidi"/>
          <w:sz w:val="32"/>
          <w:szCs w:val="32"/>
          <w:cs/>
        </w:rPr>
        <w:t>ให้เป็นภาษาปลายทางที่สละสลวย เป็นธรรม</w:t>
      </w:r>
      <w:r w:rsidR="003A3042" w:rsidRPr="00FC022A">
        <w:rPr>
          <w:rFonts w:asciiTheme="minorBidi" w:hAnsiTheme="minorBidi" w:cstheme="minorBidi"/>
          <w:sz w:val="32"/>
          <w:szCs w:val="32"/>
          <w:cs/>
        </w:rPr>
        <w:t xml:space="preserve">ชาติและมีความชัดเจน เข้าใจง่าย </w:t>
      </w:r>
    </w:p>
    <w:p w:rsidR="0013595F" w:rsidRPr="0013595F" w:rsidRDefault="0013595F" w:rsidP="0013595F">
      <w:pPr>
        <w:pStyle w:val="NormalWeb"/>
        <w:spacing w:before="0" w:beforeAutospacing="0" w:afterAutospacing="0"/>
        <w:ind w:firstLine="720"/>
        <w:rPr>
          <w:rFonts w:asciiTheme="minorBidi" w:hAnsiTheme="minorBidi" w:cstheme="minorBidi"/>
          <w:sz w:val="10"/>
          <w:szCs w:val="10"/>
        </w:rPr>
      </w:pPr>
    </w:p>
    <w:p w:rsidR="0013595F" w:rsidRDefault="002C0DCF" w:rsidP="002C0DCF">
      <w:pPr>
        <w:pStyle w:val="NormalWeb"/>
        <w:spacing w:before="0" w:beforeAutospacing="0" w:afterAutospacing="0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 w:hint="eastAsia"/>
          <w:sz w:val="28"/>
          <w:szCs w:val="28"/>
        </w:rPr>
        <w:t>やって見よう！</w:t>
      </w:r>
    </w:p>
    <w:p w:rsidR="002C0DCF" w:rsidRDefault="0013595F" w:rsidP="002C0DCF">
      <w:pPr>
        <w:pStyle w:val="NormalWeb"/>
        <w:spacing w:before="0" w:beforeAutospacing="0" w:afterAutospacing="0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1. </w:t>
      </w:r>
      <w:r>
        <w:rPr>
          <w:rFonts w:eastAsiaTheme="minorEastAsia" w:cstheme="minorBidi" w:hint="cs"/>
          <w:sz w:val="28"/>
          <w:szCs w:val="28"/>
          <w:cs/>
        </w:rPr>
        <w:t>ลองแปลข้อความความต่อไปในให้อยู่ใน การ</w:t>
      </w:r>
      <w:r w:rsidR="00A37908">
        <w:rPr>
          <w:rFonts w:eastAsiaTheme="minorEastAsia" w:cstheme="minorBidi" w:hint="cs"/>
          <w:sz w:val="28"/>
          <w:szCs w:val="28"/>
          <w:cs/>
        </w:rPr>
        <w:t>แปล</w:t>
      </w:r>
      <w:bookmarkStart w:id="0" w:name="_GoBack"/>
      <w:bookmarkEnd w:id="0"/>
      <w:r>
        <w:rPr>
          <w:rFonts w:eastAsiaTheme="minorEastAsia" w:cstheme="minorBidi" w:hint="cs"/>
          <w:sz w:val="28"/>
          <w:szCs w:val="28"/>
          <w:cs/>
        </w:rPr>
        <w:t>แบบเอาความ</w:t>
      </w:r>
    </w:p>
    <w:p w:rsidR="0013595F" w:rsidRDefault="0013595F" w:rsidP="0013595F">
      <w:pPr>
        <w:pStyle w:val="NormalWeb"/>
        <w:spacing w:before="0" w:beforeAutospacing="0" w:afterAutospacing="0"/>
        <w:rPr>
          <w:rFonts w:ascii="Meiryo" w:eastAsia="Meiryo" w:hAnsi="Meiryo" w:cstheme="minorBidi"/>
          <w:color w:val="000000"/>
        </w:rPr>
      </w:pPr>
      <w:r>
        <w:rPr>
          <w:noProof/>
        </w:rPr>
        <w:drawing>
          <wp:inline distT="0" distB="0" distL="0" distR="0">
            <wp:extent cx="1896236" cy="1422246"/>
            <wp:effectExtent l="0" t="0" r="8890" b="6985"/>
            <wp:docPr id="1" name="Picture 1" descr="https://a2-2.marugotoweb.jp/ja/snap/uploads/1_tokyo-1-920x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2-2.marugotoweb.jp/ja/snap/uploads/1_tokyo-1-920x6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233" cy="1522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462" w:rsidRPr="0013595F" w:rsidRDefault="0013595F" w:rsidP="0013595F">
      <w:pPr>
        <w:pStyle w:val="NormalWeb"/>
        <w:spacing w:before="0" w:beforeAutospacing="0" w:after="0" w:afterAutospacing="0"/>
        <w:rPr>
          <w:rFonts w:eastAsiaTheme="minorEastAsia" w:cstheme="minorBidi"/>
        </w:rPr>
      </w:pPr>
      <w:r w:rsidRPr="0013595F">
        <w:rPr>
          <w:rFonts w:ascii="Meiryo" w:eastAsia="Meiryo" w:hAnsi="Meiryo" w:cstheme="minorBidi" w:hint="eastAsia"/>
          <w:color w:val="000000"/>
          <w:sz w:val="22"/>
          <w:szCs w:val="22"/>
        </w:rPr>
        <w:t>この</w:t>
      </w:r>
      <w:r w:rsidRPr="0013595F">
        <w:rPr>
          <w:rFonts w:ascii="Meiryo" w:eastAsia="Meiryo" w:hAnsi="Meiryo" w:cstheme="minorBidi"/>
          <w:color w:val="000000"/>
          <w:sz w:val="22"/>
          <w:szCs w:val="22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13595F" w:rsidRPr="0013595F">
              <w:rPr>
                <w:rFonts w:ascii="Meiryo" w:eastAsia="Meiryo" w:hAnsi="Meiryo" w:cs="Meiryo"/>
                <w:color w:val="000000"/>
                <w:sz w:val="10"/>
                <w:szCs w:val="22"/>
              </w:rPr>
              <w:t>しゃしん</w:t>
            </w:r>
          </w:rt>
          <w:rubyBase>
            <w:r w:rsidR="0013595F" w:rsidRPr="0013595F">
              <w:rPr>
                <w:rFonts w:ascii="Meiryo" w:eastAsia="Meiryo" w:hAnsi="Meiryo" w:cstheme="minorBidi"/>
                <w:color w:val="000000"/>
                <w:sz w:val="22"/>
                <w:szCs w:val="22"/>
              </w:rPr>
              <w:t>写真</w:t>
            </w:r>
          </w:rubyBase>
        </w:ruby>
      </w:r>
      <w:r w:rsidRPr="0013595F">
        <w:rPr>
          <w:rFonts w:ascii="Meiryo" w:eastAsia="Meiryo" w:hAnsi="Meiryo" w:cstheme="minorBidi" w:hint="eastAsia"/>
          <w:color w:val="000000"/>
          <w:sz w:val="22"/>
          <w:szCs w:val="22"/>
        </w:rPr>
        <w:t>は</w:t>
      </w:r>
      <w:r w:rsidR="00D9155F" w:rsidRPr="0013595F">
        <w:rPr>
          <w:rFonts w:ascii="Meiryo" w:eastAsia="Meiryo" w:hAnsi="Meiryo" w:cs="Meiryo" w:hint="eastAsia"/>
          <w:color w:val="000000"/>
          <w:sz w:val="22"/>
          <w:szCs w:val="22"/>
        </w:rPr>
        <w:t>1970</w:t>
      </w:r>
      <w:r w:rsidR="00D9155F" w:rsidRPr="0013595F">
        <w:rPr>
          <w:rFonts w:ascii="Meiryo" w:eastAsia="Meiryo" w:hAnsi="Meiryo" w:cs="Meiryo"/>
          <w:color w:val="000000"/>
          <w:sz w:val="22"/>
          <w:szCs w:val="22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D9155F" w:rsidRPr="0013595F">
              <w:rPr>
                <w:rFonts w:ascii="Meiryo" w:eastAsia="Meiryo" w:hAnsi="Meiryo" w:cs="Meiryo"/>
                <w:color w:val="000000"/>
                <w:sz w:val="10"/>
                <w:szCs w:val="22"/>
              </w:rPr>
              <w:t>ねんだい</w:t>
            </w:r>
          </w:rt>
          <w:rubyBase>
            <w:r w:rsidR="00D9155F" w:rsidRPr="0013595F">
              <w:rPr>
                <w:rFonts w:ascii="Meiryo" w:eastAsia="Meiryo" w:hAnsi="Meiryo" w:cs="Meiryo"/>
                <w:color w:val="000000"/>
                <w:sz w:val="22"/>
                <w:szCs w:val="22"/>
              </w:rPr>
              <w:t>年代</w:t>
            </w:r>
          </w:rubyBase>
        </w:ruby>
      </w:r>
      <w:r w:rsidR="00D9155F" w:rsidRPr="0013595F">
        <w:rPr>
          <w:rFonts w:ascii="Meiryo" w:eastAsia="Meiryo" w:hAnsi="Meiryo" w:cs="Meiryo" w:hint="eastAsia"/>
          <w:color w:val="000000"/>
          <w:sz w:val="22"/>
          <w:szCs w:val="22"/>
        </w:rPr>
        <w:t>の</w:t>
      </w:r>
      <w:r w:rsidR="00D9155F" w:rsidRPr="0013595F">
        <w:rPr>
          <w:rFonts w:ascii="Meiryo" w:eastAsia="Meiryo" w:hAnsi="Meiryo" w:cs="Meiryo"/>
          <w:color w:val="000000"/>
          <w:sz w:val="22"/>
          <w:szCs w:val="22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D9155F" w:rsidRPr="0013595F">
              <w:rPr>
                <w:rFonts w:ascii="Meiryo" w:eastAsia="Meiryo" w:hAnsi="Meiryo" w:cs="Meiryo"/>
                <w:color w:val="000000"/>
                <w:sz w:val="10"/>
                <w:szCs w:val="22"/>
              </w:rPr>
              <w:t>とうきょう</w:t>
            </w:r>
          </w:rt>
          <w:rubyBase>
            <w:r w:rsidR="00D9155F" w:rsidRPr="0013595F">
              <w:rPr>
                <w:rFonts w:ascii="Meiryo" w:eastAsia="Meiryo" w:hAnsi="Meiryo" w:cs="Meiryo"/>
                <w:color w:val="000000"/>
                <w:sz w:val="22"/>
                <w:szCs w:val="22"/>
              </w:rPr>
              <w:t>東京</w:t>
            </w:r>
          </w:rubyBase>
        </w:ruby>
      </w:r>
      <w:r w:rsidR="00D9155F" w:rsidRPr="0013595F">
        <w:rPr>
          <w:rFonts w:ascii="Meiryo" w:eastAsia="Meiryo" w:hAnsi="Meiryo" w:cs="Meiryo" w:hint="eastAsia"/>
          <w:color w:val="000000"/>
          <w:sz w:val="22"/>
          <w:szCs w:val="22"/>
        </w:rPr>
        <w:t>です。</w:t>
      </w:r>
      <w:r w:rsidR="00D9155F" w:rsidRPr="0013595F">
        <w:rPr>
          <w:rFonts w:ascii="Meiryo" w:eastAsia="Meiryo" w:hAnsi="Meiryo" w:cs="Meiryo"/>
          <w:color w:val="000000"/>
          <w:sz w:val="22"/>
          <w:szCs w:val="22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D9155F" w:rsidRPr="0013595F">
              <w:rPr>
                <w:rFonts w:ascii="Meiryo" w:eastAsia="Meiryo" w:hAnsi="Meiryo" w:cs="Meiryo"/>
                <w:color w:val="000000"/>
                <w:sz w:val="10"/>
                <w:szCs w:val="22"/>
              </w:rPr>
              <w:t>とうきょう</w:t>
            </w:r>
          </w:rt>
          <w:rubyBase>
            <w:r w:rsidR="00D9155F" w:rsidRPr="0013595F">
              <w:rPr>
                <w:rFonts w:ascii="Meiryo" w:eastAsia="Meiryo" w:hAnsi="Meiryo" w:cs="Meiryo"/>
                <w:color w:val="000000"/>
                <w:sz w:val="22"/>
                <w:szCs w:val="22"/>
              </w:rPr>
              <w:t>東京</w:t>
            </w:r>
          </w:rubyBase>
        </w:ruby>
      </w:r>
      <w:r w:rsidR="00D9155F" w:rsidRPr="0013595F">
        <w:rPr>
          <w:rFonts w:ascii="Meiryo" w:eastAsia="Meiryo" w:hAnsi="Meiryo" w:cs="Meiryo" w:hint="eastAsia"/>
          <w:color w:val="000000"/>
          <w:sz w:val="22"/>
          <w:szCs w:val="22"/>
        </w:rPr>
        <w:t>タワーは1958年にできたので、できて</w:t>
      </w:r>
      <w:r w:rsidR="00D9155F" w:rsidRPr="0013595F">
        <w:rPr>
          <w:rFonts w:ascii="Meiryo" w:eastAsia="Meiryo" w:hAnsi="Meiryo" w:cs="Meiryo"/>
          <w:color w:val="000000"/>
          <w:sz w:val="22"/>
          <w:szCs w:val="22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D9155F" w:rsidRPr="0013595F">
              <w:rPr>
                <w:rFonts w:ascii="Meiryo" w:eastAsia="Meiryo" w:hAnsi="Meiryo" w:cs="Meiryo"/>
                <w:color w:val="000000"/>
                <w:sz w:val="10"/>
                <w:szCs w:val="22"/>
              </w:rPr>
              <w:t>じゅうすうねん</w:t>
            </w:r>
          </w:rt>
          <w:rubyBase>
            <w:r w:rsidR="00D9155F" w:rsidRPr="0013595F">
              <w:rPr>
                <w:rFonts w:ascii="Meiryo" w:eastAsia="Meiryo" w:hAnsi="Meiryo" w:cs="Meiryo"/>
                <w:color w:val="000000"/>
                <w:sz w:val="22"/>
                <w:szCs w:val="22"/>
              </w:rPr>
              <w:t>十数年</w:t>
            </w:r>
          </w:rubyBase>
        </w:ruby>
      </w:r>
      <w:r w:rsidR="00D9155F" w:rsidRPr="0013595F">
        <w:rPr>
          <w:rFonts w:ascii="Meiryo" w:eastAsia="Meiryo" w:hAnsi="Meiryo" w:cs="Meiryo" w:hint="eastAsia"/>
          <w:color w:val="000000"/>
          <w:sz w:val="22"/>
          <w:szCs w:val="22"/>
        </w:rPr>
        <w:t>のころです。まだ</w:t>
      </w:r>
      <w:r w:rsidR="00D9155F" w:rsidRPr="0013595F">
        <w:rPr>
          <w:rFonts w:ascii="Meiryo" w:eastAsia="Meiryo" w:hAnsi="Meiryo" w:cs="Meiryo"/>
          <w:color w:val="000000"/>
          <w:sz w:val="22"/>
          <w:szCs w:val="22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D9155F" w:rsidRPr="0013595F">
              <w:rPr>
                <w:rFonts w:ascii="Meiryo" w:eastAsia="Meiryo" w:hAnsi="Meiryo" w:cs="Meiryo"/>
                <w:color w:val="000000"/>
                <w:sz w:val="10"/>
                <w:szCs w:val="22"/>
              </w:rPr>
              <w:t>たか</w:t>
            </w:r>
          </w:rt>
          <w:rubyBase>
            <w:r w:rsidR="00D9155F" w:rsidRPr="0013595F">
              <w:rPr>
                <w:rFonts w:ascii="Meiryo" w:eastAsia="Meiryo" w:hAnsi="Meiryo" w:cs="Meiryo"/>
                <w:color w:val="000000"/>
                <w:sz w:val="22"/>
                <w:szCs w:val="22"/>
              </w:rPr>
              <w:t>高</w:t>
            </w:r>
          </w:rubyBase>
        </w:ruby>
      </w:r>
      <w:r w:rsidR="00D9155F" w:rsidRPr="0013595F">
        <w:rPr>
          <w:rFonts w:ascii="Meiryo" w:eastAsia="Meiryo" w:hAnsi="Meiryo" w:cs="Meiryo" w:hint="eastAsia"/>
          <w:color w:val="000000"/>
          <w:sz w:val="22"/>
          <w:szCs w:val="22"/>
        </w:rPr>
        <w:t>い</w:t>
      </w:r>
      <w:r w:rsidR="00D9155F" w:rsidRPr="0013595F">
        <w:rPr>
          <w:rFonts w:ascii="Meiryo" w:eastAsia="Meiryo" w:hAnsi="Meiryo" w:cs="Meiryo"/>
          <w:color w:val="000000"/>
          <w:sz w:val="22"/>
          <w:szCs w:val="22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D9155F" w:rsidRPr="0013595F">
              <w:rPr>
                <w:rFonts w:ascii="Meiryo" w:eastAsia="Meiryo" w:hAnsi="Meiryo" w:cs="Meiryo"/>
                <w:color w:val="000000"/>
                <w:sz w:val="10"/>
                <w:szCs w:val="22"/>
              </w:rPr>
              <w:t>たてもの</w:t>
            </w:r>
          </w:rt>
          <w:rubyBase>
            <w:r w:rsidR="00D9155F" w:rsidRPr="0013595F">
              <w:rPr>
                <w:rFonts w:ascii="Meiryo" w:eastAsia="Meiryo" w:hAnsi="Meiryo" w:cs="Meiryo"/>
                <w:color w:val="000000"/>
                <w:sz w:val="22"/>
                <w:szCs w:val="22"/>
              </w:rPr>
              <w:t>建物</w:t>
            </w:r>
          </w:rubyBase>
        </w:ruby>
      </w:r>
      <w:r w:rsidR="00D9155F" w:rsidRPr="0013595F">
        <w:rPr>
          <w:rFonts w:ascii="Meiryo" w:eastAsia="Meiryo" w:hAnsi="Meiryo" w:cs="Meiryo" w:hint="eastAsia"/>
          <w:color w:val="000000"/>
          <w:sz w:val="22"/>
          <w:szCs w:val="22"/>
        </w:rPr>
        <w:t>のは</w:t>
      </w:r>
      <w:r w:rsidR="00D9155F" w:rsidRPr="0013595F">
        <w:rPr>
          <w:rFonts w:ascii="Meiryo" w:eastAsia="Meiryo" w:hAnsi="Meiryo" w:cs="Meiryo"/>
          <w:color w:val="000000"/>
          <w:sz w:val="22"/>
          <w:szCs w:val="22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D9155F" w:rsidRPr="0013595F">
              <w:rPr>
                <w:rFonts w:ascii="Meiryo" w:eastAsia="Meiryo" w:hAnsi="Meiryo" w:cs="Meiryo"/>
                <w:color w:val="000000"/>
                <w:sz w:val="10"/>
                <w:szCs w:val="22"/>
              </w:rPr>
              <w:t>すく</w:t>
            </w:r>
          </w:rt>
          <w:rubyBase>
            <w:r w:rsidR="00D9155F" w:rsidRPr="0013595F">
              <w:rPr>
                <w:rFonts w:ascii="Meiryo" w:eastAsia="Meiryo" w:hAnsi="Meiryo" w:cs="Meiryo"/>
                <w:color w:val="000000"/>
                <w:sz w:val="22"/>
                <w:szCs w:val="22"/>
              </w:rPr>
              <w:t>少</w:t>
            </w:r>
          </w:rubyBase>
        </w:ruby>
      </w:r>
      <w:r w:rsidR="00D9155F" w:rsidRPr="0013595F">
        <w:rPr>
          <w:rFonts w:ascii="Meiryo" w:eastAsia="Meiryo" w:hAnsi="Meiryo" w:cs="Meiryo" w:hint="eastAsia"/>
          <w:color w:val="000000"/>
          <w:sz w:val="22"/>
          <w:szCs w:val="22"/>
        </w:rPr>
        <w:t>ないです。このころ、</w:t>
      </w:r>
      <w:r w:rsidR="00D9155F" w:rsidRPr="0013595F">
        <w:rPr>
          <w:rFonts w:ascii="Meiryo" w:eastAsia="Meiryo" w:hAnsi="Meiryo" w:cs="Meiryo"/>
          <w:color w:val="000000"/>
          <w:sz w:val="22"/>
          <w:szCs w:val="22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D9155F" w:rsidRPr="0013595F">
              <w:rPr>
                <w:rFonts w:ascii="Meiryo" w:eastAsia="Meiryo" w:hAnsi="Meiryo" w:cs="Meiryo"/>
                <w:color w:val="000000"/>
                <w:sz w:val="10"/>
                <w:szCs w:val="22"/>
              </w:rPr>
              <w:t>とうきょう</w:t>
            </w:r>
          </w:rt>
          <w:rubyBase>
            <w:r w:rsidR="00D9155F" w:rsidRPr="0013595F">
              <w:rPr>
                <w:rFonts w:ascii="Meiryo" w:eastAsia="Meiryo" w:hAnsi="Meiryo" w:cs="Meiryo"/>
                <w:color w:val="000000"/>
                <w:sz w:val="22"/>
                <w:szCs w:val="22"/>
              </w:rPr>
              <w:t>東京</w:t>
            </w:r>
          </w:rubyBase>
        </w:ruby>
      </w:r>
      <w:r w:rsidR="00D9155F" w:rsidRPr="0013595F">
        <w:rPr>
          <w:rFonts w:ascii="Meiryo" w:eastAsia="Meiryo" w:hAnsi="Meiryo" w:cs="Meiryo" w:hint="eastAsia"/>
          <w:color w:val="000000"/>
          <w:sz w:val="22"/>
          <w:szCs w:val="22"/>
        </w:rPr>
        <w:t>の</w:t>
      </w:r>
      <w:r w:rsidR="00D9155F" w:rsidRPr="0013595F">
        <w:rPr>
          <w:rFonts w:ascii="Meiryo" w:eastAsia="Meiryo" w:hAnsi="Meiryo" w:cs="Meiryo"/>
          <w:color w:val="000000"/>
          <w:sz w:val="22"/>
          <w:szCs w:val="22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D9155F" w:rsidRPr="0013595F">
              <w:rPr>
                <w:rFonts w:ascii="Meiryo" w:eastAsia="Meiryo" w:hAnsi="Meiryo" w:cs="Meiryo"/>
                <w:color w:val="000000"/>
                <w:sz w:val="10"/>
                <w:szCs w:val="22"/>
              </w:rPr>
              <w:t>どうぶつえん</w:t>
            </w:r>
          </w:rt>
          <w:rubyBase>
            <w:r w:rsidR="00D9155F" w:rsidRPr="0013595F">
              <w:rPr>
                <w:rFonts w:ascii="Meiryo" w:eastAsia="Meiryo" w:hAnsi="Meiryo" w:cs="Meiryo"/>
                <w:color w:val="000000"/>
                <w:sz w:val="22"/>
                <w:szCs w:val="22"/>
              </w:rPr>
              <w:t>動物園</w:t>
            </w:r>
          </w:rubyBase>
        </w:ruby>
      </w:r>
      <w:r w:rsidR="00D9155F" w:rsidRPr="0013595F">
        <w:rPr>
          <w:rFonts w:ascii="Meiryo" w:eastAsia="Meiryo" w:hAnsi="Meiryo" w:cs="Meiryo" w:hint="eastAsia"/>
          <w:color w:val="000000"/>
          <w:sz w:val="22"/>
          <w:szCs w:val="22"/>
        </w:rPr>
        <w:t>のパンダが</w:t>
      </w:r>
      <w:r w:rsidR="00D9155F" w:rsidRPr="0013595F">
        <w:rPr>
          <w:rFonts w:ascii="Meiryo" w:eastAsia="Meiryo" w:hAnsi="Meiryo" w:cs="Meiryo"/>
          <w:color w:val="000000"/>
          <w:sz w:val="22"/>
          <w:szCs w:val="22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D9155F" w:rsidRPr="0013595F">
              <w:rPr>
                <w:rFonts w:ascii="Meiryo" w:eastAsia="Meiryo" w:hAnsi="Meiryo" w:cs="Meiryo"/>
                <w:color w:val="000000"/>
                <w:sz w:val="10"/>
                <w:szCs w:val="22"/>
              </w:rPr>
              <w:t>だいにんき</w:t>
            </w:r>
          </w:rt>
          <w:rubyBase>
            <w:r w:rsidR="00D9155F" w:rsidRPr="0013595F">
              <w:rPr>
                <w:rFonts w:ascii="Meiryo" w:eastAsia="Meiryo" w:hAnsi="Meiryo" w:cs="Meiryo"/>
                <w:color w:val="000000"/>
                <w:sz w:val="22"/>
                <w:szCs w:val="22"/>
              </w:rPr>
              <w:t>大人気</w:t>
            </w:r>
          </w:rubyBase>
        </w:ruby>
      </w:r>
      <w:r w:rsidR="00D9155F" w:rsidRPr="0013595F">
        <w:rPr>
          <w:rFonts w:ascii="Meiryo" w:eastAsia="Meiryo" w:hAnsi="Meiryo" w:cs="Meiryo" w:hint="eastAsia"/>
          <w:color w:val="000000"/>
          <w:sz w:val="22"/>
          <w:szCs w:val="22"/>
        </w:rPr>
        <w:t>で、見に行いきました。</w:t>
      </w:r>
    </w:p>
    <w:p w:rsidR="000C7208" w:rsidRPr="0013595F" w:rsidRDefault="00BD7465" w:rsidP="00D9155F">
      <w:pPr>
        <w:jc w:val="right"/>
        <w:rPr>
          <w:sz w:val="14"/>
          <w:szCs w:val="18"/>
        </w:rPr>
      </w:pPr>
      <w:r w:rsidRPr="0013595F">
        <w:rPr>
          <w:rFonts w:hint="cs"/>
          <w:sz w:val="14"/>
          <w:szCs w:val="18"/>
          <w:cs/>
        </w:rPr>
        <w:t xml:space="preserve">ที่มา </w:t>
      </w:r>
      <w:r w:rsidRPr="0013595F">
        <w:rPr>
          <w:sz w:val="14"/>
          <w:szCs w:val="18"/>
        </w:rPr>
        <w:t xml:space="preserve">: </w:t>
      </w:r>
      <w:hyperlink r:id="rId6" w:history="1">
        <w:r w:rsidRPr="0013595F">
          <w:rPr>
            <w:rStyle w:val="Hyperlink"/>
            <w:color w:val="auto"/>
            <w:sz w:val="14"/>
            <w:szCs w:val="18"/>
            <w:u w:val="none"/>
          </w:rPr>
          <w:t>https://a2-2.marugotoweb.jp/ja/snap/posts/95</w:t>
        </w:r>
      </w:hyperlink>
    </w:p>
    <w:p w:rsidR="001F71DA" w:rsidRDefault="001F71DA" w:rsidP="001F71DA">
      <w:pPr>
        <w:rPr>
          <w:rFonts w:asciiTheme="minorBidi" w:hAnsiTheme="minorBidi"/>
          <w:sz w:val="20"/>
          <w:szCs w:val="22"/>
        </w:rPr>
      </w:pPr>
      <w:r w:rsidRPr="001F71DA">
        <w:rPr>
          <w:rFonts w:asciiTheme="minorBidi" w:hAnsiTheme="minorBidi"/>
          <w:sz w:val="20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Bidi" w:hAnsiTheme="minorBidi"/>
          <w:sz w:val="20"/>
          <w:szCs w:val="22"/>
        </w:rPr>
        <w:t>______________________________________________________________________________</w:t>
      </w:r>
    </w:p>
    <w:p w:rsidR="00CF1CF0" w:rsidRDefault="002C215F" w:rsidP="002C215F">
      <w:pPr>
        <w:pStyle w:val="NormalWeb"/>
        <w:spacing w:before="0" w:beforeAutospacing="0" w:afterAutospacing="0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2. </w:t>
      </w:r>
      <w:r>
        <w:rPr>
          <w:rFonts w:eastAsiaTheme="minorEastAsia" w:cstheme="minorBidi" w:hint="cs"/>
          <w:sz w:val="28"/>
          <w:szCs w:val="28"/>
          <w:cs/>
        </w:rPr>
        <w:t>ลองแปลข้อความความต่อไปในให้อยู่ใน การ</w:t>
      </w:r>
      <w:r w:rsidR="0013595F">
        <w:rPr>
          <w:rFonts w:eastAsiaTheme="minorEastAsia" w:cstheme="minorBidi" w:hint="cs"/>
          <w:sz w:val="28"/>
          <w:szCs w:val="28"/>
          <w:cs/>
        </w:rPr>
        <w:t>แปล</w:t>
      </w:r>
      <w:r>
        <w:rPr>
          <w:rFonts w:eastAsiaTheme="minorEastAsia" w:cstheme="minorBidi" w:hint="cs"/>
          <w:sz w:val="28"/>
          <w:szCs w:val="28"/>
          <w:cs/>
        </w:rPr>
        <w:t>แบบ</w:t>
      </w:r>
      <w:r w:rsidR="008779F3">
        <w:rPr>
          <w:rFonts w:eastAsiaTheme="minorEastAsia" w:cstheme="minorBidi" w:hint="cs"/>
          <w:sz w:val="28"/>
          <w:szCs w:val="28"/>
          <w:cs/>
        </w:rPr>
        <w:t>ตรงตัว</w:t>
      </w:r>
      <w:r w:rsidR="00970C2C">
        <w:rPr>
          <w:rFonts w:eastAsiaTheme="minorEastAsia" w:cstheme="minorBidi" w:hint="cs"/>
          <w:sz w:val="28"/>
          <w:szCs w:val="28"/>
          <w:cs/>
        </w:rPr>
        <w:t xml:space="preserve"> </w:t>
      </w:r>
    </w:p>
    <w:p w:rsidR="002C215F" w:rsidRDefault="002C215F" w:rsidP="002C215F">
      <w:pPr>
        <w:pStyle w:val="NormalWeb"/>
        <w:spacing w:before="0" w:beforeAutospacing="0" w:afterAutospacing="0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 w:hint="cs"/>
          <w:sz w:val="28"/>
          <w:szCs w:val="28"/>
          <w:cs/>
        </w:rPr>
        <w:t xml:space="preserve"> </w:t>
      </w:r>
      <w:r w:rsidR="0013595F">
        <w:rPr>
          <w:noProof/>
        </w:rPr>
        <w:drawing>
          <wp:inline distT="0" distB="0" distL="0" distR="0">
            <wp:extent cx="1710784" cy="1230966"/>
            <wp:effectExtent l="0" t="0" r="3810" b="7620"/>
            <wp:docPr id="2" name="Picture 2" descr="https://a2-2.marugotoweb.jp/ja/snap/uploads/koinobori-920x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2-2.marugotoweb.jp/ja/snap/uploads/koinobori-920x6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181" cy="124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BBF" w:rsidRDefault="008C43F3" w:rsidP="007B7BBF">
      <w:pPr>
        <w:jc w:val="right"/>
        <w:rPr>
          <w:rFonts w:ascii="Meiryo" w:eastAsia="Meiryo" w:hAnsi="Meiryo" w:cs="Meiryo"/>
          <w:color w:val="000000"/>
        </w:rPr>
      </w:pPr>
      <w:r>
        <w:rPr>
          <w:rFonts w:ascii="Meiryo" w:eastAsia="Meiryo" w:hAnsi="Meiryo" w:cs="Meiryo" w:hint="eastAsia"/>
          <w:color w:val="000000"/>
        </w:rPr>
        <w:t>5月5日は「子こどもの日」です。子こどもの日には、こいのぼりを</w:t>
      </w:r>
      <w:r w:rsidR="00E6554A">
        <w:rPr>
          <w:rFonts w:ascii="Meiryo" w:eastAsia="Meiryo" w:hAnsi="Meiryo" w:cs="Meiryo"/>
          <w:color w:val="000000"/>
        </w:rPr>
        <w:ruby>
          <w:rubyPr>
            <w:rubyAlign w:val="distributeSpace"/>
            <w:hps w:val="11"/>
            <w:hpsRaise w:val="26"/>
            <w:hpsBaseText w:val="22"/>
            <w:lid w:val="ja-JP"/>
          </w:rubyPr>
          <w:rt>
            <w:r w:rsidR="00E6554A" w:rsidRPr="00E6554A">
              <w:rPr>
                <w:rFonts w:ascii="Meiryo" w:eastAsia="Meiryo" w:hAnsi="Meiryo" w:cs="Meiryo"/>
                <w:color w:val="000000"/>
                <w:sz w:val="11"/>
              </w:rPr>
              <w:t>かざ</w:t>
            </w:r>
          </w:rt>
          <w:rubyBase>
            <w:r w:rsidR="00E6554A">
              <w:rPr>
                <w:rFonts w:ascii="Meiryo" w:eastAsia="Meiryo" w:hAnsi="Meiryo" w:cs="Meiryo"/>
                <w:color w:val="000000"/>
              </w:rPr>
              <w:t>飾</w:t>
            </w:r>
          </w:rubyBase>
        </w:ruby>
      </w:r>
      <w:r w:rsidR="00E6554A">
        <w:rPr>
          <w:rFonts w:ascii="Meiryo" w:eastAsia="Meiryo" w:hAnsi="Meiryo" w:cs="Meiryo" w:hint="eastAsia"/>
          <w:color w:val="000000"/>
        </w:rPr>
        <w:t>ります</w:t>
      </w:r>
      <w:r>
        <w:rPr>
          <w:rFonts w:ascii="Meiryo" w:eastAsia="Meiryo" w:hAnsi="Meiryo" w:cs="Meiryo" w:hint="eastAsia"/>
          <w:color w:val="000000"/>
        </w:rPr>
        <w:t>。大いこいのぼりを</w:t>
      </w:r>
      <w:r w:rsidR="00E6554A">
        <w:rPr>
          <w:rFonts w:ascii="Meiryo" w:eastAsia="Meiryo" w:hAnsi="Meiryo" w:cs="Meiryo"/>
          <w:color w:val="000000"/>
        </w:rPr>
        <w:ruby>
          <w:rubyPr>
            <w:rubyAlign w:val="distributeSpace"/>
            <w:hps w:val="11"/>
            <w:hpsRaise w:val="26"/>
            <w:hpsBaseText w:val="22"/>
            <w:lid w:val="ja-JP"/>
          </w:rubyPr>
          <w:rt>
            <w:r w:rsidR="00E6554A" w:rsidRPr="00E6554A">
              <w:rPr>
                <w:rFonts w:ascii="Meiryo" w:eastAsia="Meiryo" w:hAnsi="Meiryo" w:cs="Meiryo"/>
                <w:color w:val="000000"/>
                <w:sz w:val="11"/>
              </w:rPr>
              <w:t>かざ</w:t>
            </w:r>
          </w:rt>
          <w:rubyBase>
            <w:r w:rsidR="00E6554A">
              <w:rPr>
                <w:rFonts w:ascii="Meiryo" w:eastAsia="Meiryo" w:hAnsi="Meiryo" w:cs="Meiryo"/>
                <w:color w:val="000000"/>
              </w:rPr>
              <w:t>飾</w:t>
            </w:r>
          </w:rubyBase>
        </w:ruby>
      </w:r>
      <w:r w:rsidR="00E6554A">
        <w:rPr>
          <w:rFonts w:ascii="Meiryo" w:eastAsia="Meiryo" w:hAnsi="Meiryo" w:cs="Meiryo" w:hint="eastAsia"/>
          <w:color w:val="000000"/>
        </w:rPr>
        <w:t>り</w:t>
      </w:r>
      <w:r>
        <w:rPr>
          <w:rFonts w:ascii="Meiryo" w:eastAsia="Meiryo" w:hAnsi="Meiryo" w:cs="Meiryo" w:hint="eastAsia"/>
          <w:color w:val="000000"/>
        </w:rPr>
        <w:t>ました。</w:t>
      </w:r>
      <w:r w:rsidR="00E6554A">
        <w:rPr>
          <w:rFonts w:ascii="Meiryo" w:eastAsia="Meiryo" w:hAnsi="Meiryo" w:cs="Meiryo"/>
          <w:color w:val="000000"/>
        </w:rPr>
        <w:ruby>
          <w:rubyPr>
            <w:rubyAlign w:val="distributeSpace"/>
            <w:hps w:val="11"/>
            <w:hpsRaise w:val="26"/>
            <w:hpsBaseText w:val="22"/>
            <w:lid w:val="ja-JP"/>
          </w:rubyPr>
          <w:rt>
            <w:r w:rsidR="00E6554A" w:rsidRPr="00E6554A">
              <w:rPr>
                <w:rFonts w:ascii="Meiryo" w:eastAsia="Meiryo" w:hAnsi="Meiryo" w:cs="Meiryo"/>
                <w:color w:val="000000"/>
                <w:sz w:val="11"/>
              </w:rPr>
              <w:t>そら</w:t>
            </w:r>
          </w:rt>
          <w:rubyBase>
            <w:r w:rsidR="00E6554A">
              <w:rPr>
                <w:rFonts w:ascii="Meiryo" w:eastAsia="Meiryo" w:hAnsi="Meiryo" w:cs="Meiryo"/>
                <w:color w:val="000000"/>
              </w:rPr>
              <w:t>空</w:t>
            </w:r>
          </w:rubyBase>
        </w:ruby>
      </w:r>
      <w:r w:rsidR="00E6554A">
        <w:rPr>
          <w:rFonts w:ascii="Meiryo" w:eastAsia="Meiryo" w:hAnsi="Meiryo" w:cs="Meiryo" w:hint="eastAsia"/>
          <w:color w:val="000000"/>
        </w:rPr>
        <w:t>を</w:t>
      </w:r>
      <w:r w:rsidR="00E6554A">
        <w:rPr>
          <w:rFonts w:ascii="Meiryo" w:eastAsia="Meiryo" w:hAnsi="Meiryo" w:cs="Meiryo"/>
          <w:color w:val="000000"/>
        </w:rPr>
        <w:ruby>
          <w:rubyPr>
            <w:rubyAlign w:val="distributeSpace"/>
            <w:hps w:val="11"/>
            <w:hpsRaise w:val="26"/>
            <w:hpsBaseText w:val="22"/>
            <w:lid w:val="ja-JP"/>
          </w:rubyPr>
          <w:rt>
            <w:r w:rsidR="00E6554A" w:rsidRPr="00E6554A">
              <w:rPr>
                <w:rFonts w:ascii="Meiryo" w:eastAsia="Meiryo" w:hAnsi="Meiryo" w:cs="Meiryo"/>
                <w:color w:val="000000"/>
                <w:sz w:val="11"/>
              </w:rPr>
              <w:t>およ</w:t>
            </w:r>
          </w:rt>
          <w:rubyBase>
            <w:r w:rsidR="00E6554A">
              <w:rPr>
                <w:rFonts w:ascii="Meiryo" w:eastAsia="Meiryo" w:hAnsi="Meiryo" w:cs="Meiryo"/>
                <w:color w:val="000000"/>
              </w:rPr>
              <w:t>泳</w:t>
            </w:r>
          </w:rubyBase>
        </w:ruby>
      </w:r>
      <w:r w:rsidR="00E6554A">
        <w:rPr>
          <w:rFonts w:ascii="Meiryo" w:eastAsia="Meiryo" w:hAnsi="Meiryo" w:cs="Meiryo" w:hint="eastAsia"/>
          <w:color w:val="000000"/>
        </w:rPr>
        <w:t>いでいます</w:t>
      </w:r>
      <w:r>
        <w:rPr>
          <w:rFonts w:ascii="Meiryo" w:eastAsia="Meiryo" w:hAnsi="Meiryo" w:cs="Meiryo" w:hint="eastAsia"/>
          <w:color w:val="000000"/>
        </w:rPr>
        <w:t>。</w:t>
      </w:r>
      <w:r w:rsidR="00E6554A">
        <w:rPr>
          <w:rFonts w:ascii="Meiryo" w:eastAsia="Meiryo" w:hAnsi="Meiryo" w:cs="Meiryo"/>
          <w:color w:val="000000"/>
        </w:rPr>
        <w:ruby>
          <w:rubyPr>
            <w:rubyAlign w:val="distributeSpace"/>
            <w:hps w:val="11"/>
            <w:hpsRaise w:val="26"/>
            <w:hpsBaseText w:val="22"/>
            <w:lid w:val="ja-JP"/>
          </w:rubyPr>
          <w:rt>
            <w:r w:rsidR="00E6554A" w:rsidRPr="00E6554A">
              <w:rPr>
                <w:rFonts w:ascii="Meiryo" w:eastAsia="Meiryo" w:hAnsi="Meiryo" w:cs="Meiryo"/>
                <w:color w:val="000000"/>
                <w:sz w:val="11"/>
              </w:rPr>
              <w:t>ゆうがた</w:t>
            </w:r>
          </w:rt>
          <w:rubyBase>
            <w:r w:rsidR="00E6554A">
              <w:rPr>
                <w:rFonts w:ascii="Meiryo" w:eastAsia="Meiryo" w:hAnsi="Meiryo" w:cs="Meiryo"/>
                <w:color w:val="000000"/>
              </w:rPr>
              <w:t>夕方</w:t>
            </w:r>
          </w:rubyBase>
        </w:ruby>
      </w:r>
      <w:r w:rsidR="00E6554A">
        <w:rPr>
          <w:rFonts w:ascii="Meiryo" w:eastAsia="Meiryo" w:hAnsi="Meiryo" w:cs="Meiryo" w:hint="eastAsia"/>
          <w:color w:val="000000"/>
        </w:rPr>
        <w:t>に</w:t>
      </w:r>
      <w:r w:rsidR="00E6554A">
        <w:rPr>
          <w:rFonts w:ascii="Meiryo" w:eastAsia="Meiryo" w:hAnsi="Meiryo" w:cs="Meiryo"/>
          <w:color w:val="000000"/>
        </w:rPr>
        <w:ruby>
          <w:rubyPr>
            <w:rubyAlign w:val="distributeSpace"/>
            <w:hps w:val="11"/>
            <w:hpsRaise w:val="26"/>
            <w:hpsBaseText w:val="22"/>
            <w:lid w:val="ja-JP"/>
          </w:rubyPr>
          <w:rt>
            <w:r w:rsidR="00E6554A" w:rsidRPr="00E6554A">
              <w:rPr>
                <w:rFonts w:ascii="Meiryo" w:eastAsia="Meiryo" w:hAnsi="Meiryo" w:cs="Meiryo"/>
                <w:color w:val="000000"/>
                <w:sz w:val="11"/>
              </w:rPr>
              <w:t>かた</w:t>
            </w:r>
          </w:rt>
          <w:rubyBase>
            <w:r w:rsidR="00E6554A">
              <w:rPr>
                <w:rFonts w:ascii="Meiryo" w:eastAsia="Meiryo" w:hAnsi="Meiryo" w:cs="Meiryo"/>
                <w:color w:val="000000"/>
              </w:rPr>
              <w:t>片</w:t>
            </w:r>
          </w:rubyBase>
        </w:ruby>
      </w:r>
      <w:r w:rsidR="00E6554A">
        <w:rPr>
          <w:rFonts w:ascii="Meiryo" w:eastAsia="Meiryo" w:hAnsi="Meiryo" w:cs="Meiryo" w:hint="eastAsia"/>
          <w:color w:val="000000"/>
        </w:rPr>
        <w:t>づけて</w:t>
      </w:r>
      <w:r>
        <w:rPr>
          <w:rFonts w:ascii="Meiryo" w:eastAsia="Meiryo" w:hAnsi="Meiryo" w:cs="Meiryo" w:hint="eastAsia"/>
          <w:color w:val="000000"/>
        </w:rPr>
        <w:t>、また</w:t>
      </w:r>
      <w:r w:rsidR="00E6554A">
        <w:rPr>
          <w:rFonts w:ascii="Meiryo" w:eastAsia="Meiryo" w:hAnsi="Meiryo" w:cs="Meiryo"/>
          <w:color w:val="000000"/>
        </w:rPr>
        <w:ruby>
          <w:rubyPr>
            <w:rubyAlign w:val="distributeSpace"/>
            <w:hps w:val="11"/>
            <w:hpsRaise w:val="26"/>
            <w:hpsBaseText w:val="22"/>
            <w:lid w:val="ja-JP"/>
          </w:rubyPr>
          <w:rt>
            <w:r w:rsidR="00E6554A" w:rsidRPr="00E6554A">
              <w:rPr>
                <w:rFonts w:ascii="Meiryo" w:eastAsia="Meiryo" w:hAnsi="Meiryo" w:cs="Meiryo"/>
                <w:color w:val="000000"/>
                <w:sz w:val="11"/>
              </w:rPr>
              <w:t>つぎ</w:t>
            </w:r>
          </w:rt>
          <w:rubyBase>
            <w:r w:rsidR="00E6554A">
              <w:rPr>
                <w:rFonts w:ascii="Meiryo" w:eastAsia="Meiryo" w:hAnsi="Meiryo" w:cs="Meiryo"/>
                <w:color w:val="000000"/>
              </w:rPr>
              <w:t>次</w:t>
            </w:r>
          </w:rubyBase>
        </w:ruby>
      </w:r>
      <w:r w:rsidR="00E6554A">
        <w:rPr>
          <w:rFonts w:ascii="Meiryo" w:eastAsia="Meiryo" w:hAnsi="Meiryo" w:cs="Meiryo" w:hint="eastAsia"/>
          <w:color w:val="000000"/>
        </w:rPr>
        <w:t>の</w:t>
      </w:r>
      <w:r w:rsidR="00E6554A">
        <w:rPr>
          <w:rFonts w:ascii="Meiryo" w:eastAsia="Meiryo" w:hAnsi="Meiryo" w:cs="Meiryo"/>
          <w:color w:val="000000"/>
        </w:rPr>
        <w:ruby>
          <w:rubyPr>
            <w:rubyAlign w:val="distributeSpace"/>
            <w:hps w:val="11"/>
            <w:hpsRaise w:val="26"/>
            <w:hpsBaseText w:val="22"/>
            <w:lid w:val="ja-JP"/>
          </w:rubyPr>
          <w:rt>
            <w:r w:rsidR="00E6554A" w:rsidRPr="00E6554A">
              <w:rPr>
                <w:rFonts w:ascii="Meiryo" w:eastAsia="Meiryo" w:hAnsi="Meiryo" w:cs="Meiryo"/>
                <w:color w:val="000000"/>
                <w:sz w:val="11"/>
              </w:rPr>
              <w:t>ひ</w:t>
            </w:r>
          </w:rt>
          <w:rubyBase>
            <w:r w:rsidR="00E6554A">
              <w:rPr>
                <w:rFonts w:ascii="Meiryo" w:eastAsia="Meiryo" w:hAnsi="Meiryo" w:cs="Meiryo"/>
                <w:color w:val="000000"/>
              </w:rPr>
              <w:t>日</w:t>
            </w:r>
          </w:rubyBase>
        </w:ruby>
      </w:r>
      <w:r w:rsidR="00E6554A">
        <w:rPr>
          <w:rFonts w:ascii="Meiryo" w:eastAsia="Meiryo" w:hAnsi="Meiryo" w:cs="Meiryo" w:hint="eastAsia"/>
          <w:color w:val="000000"/>
        </w:rPr>
        <w:t>の</w:t>
      </w:r>
      <w:r w:rsidR="00E6554A">
        <w:rPr>
          <w:rFonts w:ascii="Meiryo" w:eastAsia="Meiryo" w:hAnsi="Meiryo" w:cs="Meiryo"/>
          <w:color w:val="000000"/>
        </w:rPr>
        <w:ruby>
          <w:rubyPr>
            <w:rubyAlign w:val="distributeSpace"/>
            <w:hps w:val="11"/>
            <w:hpsRaise w:val="26"/>
            <w:hpsBaseText w:val="22"/>
            <w:lid w:val="ja-JP"/>
          </w:rubyPr>
          <w:rt>
            <w:r w:rsidR="00E6554A" w:rsidRPr="00E6554A">
              <w:rPr>
                <w:rFonts w:ascii="Meiryo" w:eastAsia="Meiryo" w:hAnsi="Meiryo" w:cs="Meiryo"/>
                <w:color w:val="000000"/>
                <w:sz w:val="11"/>
              </w:rPr>
              <w:t>あさ</w:t>
            </w:r>
          </w:rt>
          <w:rubyBase>
            <w:r w:rsidR="00E6554A">
              <w:rPr>
                <w:rFonts w:ascii="Meiryo" w:eastAsia="Meiryo" w:hAnsi="Meiryo" w:cs="Meiryo"/>
                <w:color w:val="000000"/>
              </w:rPr>
              <w:t>朝</w:t>
            </w:r>
          </w:rubyBase>
        </w:ruby>
      </w:r>
      <w:r w:rsidR="00E6554A">
        <w:rPr>
          <w:rFonts w:ascii="Meiryo" w:eastAsia="Meiryo" w:hAnsi="Meiryo" w:cs="Meiryo" w:hint="eastAsia"/>
          <w:color w:val="000000"/>
        </w:rPr>
        <w:t>、</w:t>
      </w:r>
      <w:r w:rsidR="00E6554A">
        <w:rPr>
          <w:rFonts w:ascii="Meiryo" w:eastAsia="Meiryo" w:hAnsi="Meiryo" w:cs="Meiryo"/>
          <w:color w:val="000000"/>
        </w:rPr>
        <w:ruby>
          <w:rubyPr>
            <w:rubyAlign w:val="distributeSpace"/>
            <w:hps w:val="11"/>
            <w:hpsRaise w:val="26"/>
            <w:hpsBaseText w:val="22"/>
            <w:lid w:val="ja-JP"/>
          </w:rubyPr>
          <w:rt>
            <w:r w:rsidR="00E6554A" w:rsidRPr="00E6554A">
              <w:rPr>
                <w:rFonts w:ascii="Meiryo" w:eastAsia="Meiryo" w:hAnsi="Meiryo" w:cs="Meiryo"/>
                <w:color w:val="000000"/>
                <w:sz w:val="11"/>
              </w:rPr>
              <w:t>そと</w:t>
            </w:r>
          </w:rt>
          <w:rubyBase>
            <w:r w:rsidR="00E6554A">
              <w:rPr>
                <w:rFonts w:ascii="Meiryo" w:eastAsia="Meiryo" w:hAnsi="Meiryo" w:cs="Meiryo"/>
                <w:color w:val="000000"/>
              </w:rPr>
              <w:t>外</w:t>
            </w:r>
          </w:rubyBase>
        </w:ruby>
      </w:r>
      <w:r w:rsidR="00E6554A">
        <w:rPr>
          <w:rFonts w:ascii="Meiryo" w:eastAsia="Meiryo" w:hAnsi="Meiryo" w:cs="Meiryo" w:hint="eastAsia"/>
          <w:color w:val="000000"/>
        </w:rPr>
        <w:t>に</w:t>
      </w:r>
      <w:r w:rsidR="00E6554A">
        <w:rPr>
          <w:rFonts w:ascii="Meiryo" w:eastAsia="Meiryo" w:hAnsi="Meiryo" w:cs="Meiryo"/>
          <w:color w:val="000000"/>
        </w:rPr>
        <w:ruby>
          <w:rubyPr>
            <w:rubyAlign w:val="distributeSpace"/>
            <w:hps w:val="11"/>
            <w:hpsRaise w:val="26"/>
            <w:hpsBaseText w:val="22"/>
            <w:lid w:val="ja-JP"/>
          </w:rubyPr>
          <w:rt>
            <w:r w:rsidR="00E6554A" w:rsidRPr="00E6554A">
              <w:rPr>
                <w:rFonts w:ascii="Meiryo" w:eastAsia="Meiryo" w:hAnsi="Meiryo" w:cs="Meiryo"/>
                <w:color w:val="000000"/>
                <w:sz w:val="11"/>
              </w:rPr>
              <w:t>だ</w:t>
            </w:r>
          </w:rt>
          <w:rubyBase>
            <w:r w:rsidR="00E6554A">
              <w:rPr>
                <w:rFonts w:ascii="Meiryo" w:eastAsia="Meiryo" w:hAnsi="Meiryo" w:cs="Meiryo"/>
                <w:color w:val="000000"/>
              </w:rPr>
              <w:t>出</w:t>
            </w:r>
          </w:rubyBase>
        </w:ruby>
      </w:r>
      <w:r w:rsidR="00E6554A">
        <w:rPr>
          <w:rFonts w:ascii="Meiryo" w:eastAsia="Meiryo" w:hAnsi="Meiryo" w:cs="Meiryo" w:hint="eastAsia"/>
          <w:color w:val="000000"/>
        </w:rPr>
        <w:t>します</w:t>
      </w:r>
      <w:r>
        <w:rPr>
          <w:rFonts w:ascii="Meiryo" w:eastAsia="Meiryo" w:hAnsi="Meiryo" w:cs="Meiryo" w:hint="eastAsia"/>
          <w:color w:val="000000"/>
        </w:rPr>
        <w:t>。</w:t>
      </w:r>
    </w:p>
    <w:p w:rsidR="008C43F3" w:rsidRPr="007B7BBF" w:rsidRDefault="007B7BBF" w:rsidP="007B7BBF">
      <w:pPr>
        <w:jc w:val="right"/>
        <w:rPr>
          <w:sz w:val="14"/>
          <w:szCs w:val="18"/>
          <w:cs/>
        </w:rPr>
      </w:pPr>
      <w:r w:rsidRPr="0013595F">
        <w:rPr>
          <w:rFonts w:hint="cs"/>
          <w:sz w:val="14"/>
          <w:szCs w:val="18"/>
          <w:cs/>
        </w:rPr>
        <w:t xml:space="preserve">ที่มา </w:t>
      </w:r>
      <w:r w:rsidRPr="0013595F">
        <w:rPr>
          <w:sz w:val="14"/>
          <w:szCs w:val="18"/>
        </w:rPr>
        <w:t xml:space="preserve">: </w:t>
      </w:r>
      <w:hyperlink r:id="rId8" w:history="1">
        <w:r w:rsidRPr="0013595F">
          <w:rPr>
            <w:rStyle w:val="Hyperlink"/>
            <w:color w:val="auto"/>
            <w:sz w:val="14"/>
            <w:szCs w:val="18"/>
            <w:u w:val="none"/>
          </w:rPr>
          <w:t>https://a2-2.marugotoweb.jp/ja/snap/posts/95</w:t>
        </w:r>
      </w:hyperlink>
    </w:p>
    <w:p w:rsidR="00F71765" w:rsidRPr="00C57181" w:rsidRDefault="008C43F3" w:rsidP="00C57181">
      <w:pPr>
        <w:rPr>
          <w:rFonts w:asciiTheme="minorBidi" w:hAnsiTheme="minorBidi"/>
          <w:sz w:val="20"/>
          <w:szCs w:val="22"/>
        </w:rPr>
      </w:pPr>
      <w:r w:rsidRPr="001F71DA">
        <w:rPr>
          <w:rFonts w:asciiTheme="minorBidi" w:hAnsiTheme="minorBidi"/>
          <w:sz w:val="20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79F3" w:rsidRDefault="008779F3" w:rsidP="008779F3">
      <w:pPr>
        <w:rPr>
          <w:rFonts w:asciiTheme="minorBidi" w:hAnsiTheme="minorBidi"/>
          <w:sz w:val="28"/>
          <w:szCs w:val="36"/>
        </w:rPr>
      </w:pPr>
      <w:r w:rsidRPr="008779F3">
        <w:rPr>
          <w:rFonts w:asciiTheme="minorBidi" w:hAnsiTheme="minorBidi" w:hint="eastAsia"/>
          <w:sz w:val="28"/>
          <w:szCs w:val="36"/>
        </w:rPr>
        <w:t>考えましょう！</w:t>
      </w:r>
    </w:p>
    <w:p w:rsidR="008779F3" w:rsidRPr="008779F3" w:rsidRDefault="008779F3" w:rsidP="008779F3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szCs w:val="36"/>
        </w:rPr>
      </w:pPr>
      <w:r w:rsidRPr="008779F3">
        <w:rPr>
          <w:rFonts w:asciiTheme="minorBidi" w:hAnsiTheme="minorBidi" w:hint="cs"/>
          <w:sz w:val="28"/>
          <w:szCs w:val="36"/>
          <w:cs/>
        </w:rPr>
        <w:t>คิดว่าตนเอง สามารถแปลประเภทการแปลแบบไหนดีที่สุด</w:t>
      </w:r>
    </w:p>
    <w:p w:rsidR="008779F3" w:rsidRDefault="00E10A15" w:rsidP="008779F3">
      <w:pPr>
        <w:rPr>
          <w:rFonts w:asciiTheme="minorBidi" w:hAnsiTheme="minorBidi"/>
          <w:sz w:val="28"/>
          <w:szCs w:val="36"/>
        </w:rPr>
      </w:pPr>
      <w:r>
        <w:rPr>
          <w:rFonts w:asciiTheme="minorBidi" w:hAnsiTheme="minorBidi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89E34" wp14:editId="518A01D0">
                <wp:simplePos x="0" y="0"/>
                <wp:positionH relativeFrom="column">
                  <wp:posOffset>931653</wp:posOffset>
                </wp:positionH>
                <wp:positionV relativeFrom="paragraph">
                  <wp:posOffset>434603</wp:posOffset>
                </wp:positionV>
                <wp:extent cx="163902" cy="163902"/>
                <wp:effectExtent l="0" t="0" r="2667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2" cy="1639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2AA85" id="Rectangle 4" o:spid="_x0000_s1026" style="position:absolute;margin-left:73.35pt;margin-top:34.2pt;width:12.9pt;height:1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" fillcolor="white [3201]" strokecolor="#70ad47 [3209]" strokeweight="1pt"/>
            </w:pict>
          </mc:Fallback>
        </mc:AlternateContent>
      </w:r>
      <w:r>
        <w:rPr>
          <w:rFonts w:asciiTheme="minorBidi" w:hAnsiTheme="minorBidi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FA229" wp14:editId="0A4CFDC0">
                <wp:simplePos x="0" y="0"/>
                <wp:positionH relativeFrom="column">
                  <wp:posOffset>931066</wp:posOffset>
                </wp:positionH>
                <wp:positionV relativeFrom="paragraph">
                  <wp:posOffset>30000</wp:posOffset>
                </wp:positionV>
                <wp:extent cx="163902" cy="163902"/>
                <wp:effectExtent l="0" t="0" r="2667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2" cy="1639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36A1F" id="Rectangle 3" o:spid="_x0000_s1026" style="position:absolute;margin-left:73.3pt;margin-top:2.35pt;width:12.9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" fillcolor="white [3201]" strokecolor="#70ad47 [3209]" strokeweight="1pt"/>
            </w:pict>
          </mc:Fallback>
        </mc:AlternateContent>
      </w:r>
      <w:r w:rsidR="008779F3">
        <w:rPr>
          <w:rFonts w:asciiTheme="minorBidi" w:hAnsiTheme="minorBidi"/>
          <w:sz w:val="28"/>
          <w:szCs w:val="36"/>
        </w:rPr>
        <w:t xml:space="preserve">                                     </w:t>
      </w:r>
      <w:r w:rsidR="008779F3">
        <w:rPr>
          <w:rFonts w:asciiTheme="minorBidi" w:hAnsiTheme="minorBidi" w:hint="cs"/>
          <w:sz w:val="28"/>
          <w:szCs w:val="36"/>
          <w:cs/>
        </w:rPr>
        <w:t>แปลแบบตรงตัว</w:t>
      </w:r>
    </w:p>
    <w:p w:rsidR="008779F3" w:rsidRDefault="008779F3" w:rsidP="008779F3">
      <w:pPr>
        <w:rPr>
          <w:rFonts w:asciiTheme="minorBidi" w:hAnsiTheme="minorBidi"/>
          <w:sz w:val="28"/>
          <w:szCs w:val="36"/>
        </w:rPr>
      </w:pPr>
      <w:r>
        <w:rPr>
          <w:rFonts w:asciiTheme="minorBidi" w:hAnsiTheme="minorBidi" w:hint="cs"/>
          <w:sz w:val="28"/>
          <w:szCs w:val="36"/>
          <w:cs/>
        </w:rPr>
        <w:t xml:space="preserve">        </w:t>
      </w:r>
      <w:r>
        <w:rPr>
          <w:rFonts w:asciiTheme="minorBidi" w:hAnsiTheme="minorBidi"/>
          <w:sz w:val="28"/>
          <w:szCs w:val="36"/>
        </w:rPr>
        <w:t xml:space="preserve">                           </w:t>
      </w:r>
      <w:r>
        <w:rPr>
          <w:rFonts w:asciiTheme="minorBidi" w:hAnsiTheme="minorBidi" w:hint="cs"/>
          <w:sz w:val="28"/>
          <w:szCs w:val="36"/>
          <w:cs/>
        </w:rPr>
        <w:t>แปลแบบเอาความ</w:t>
      </w:r>
    </w:p>
    <w:p w:rsidR="008779F3" w:rsidRDefault="008779F3" w:rsidP="008779F3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szCs w:val="36"/>
        </w:rPr>
      </w:pPr>
      <w:r>
        <w:rPr>
          <w:rFonts w:asciiTheme="minorBidi" w:hAnsiTheme="minorBidi" w:hint="cs"/>
          <w:sz w:val="28"/>
          <w:szCs w:val="36"/>
          <w:cs/>
        </w:rPr>
        <w:t>ปัญหาที่ตนเองคิดว่าแปลไม่ได้ คือเรื่องอะไร</w:t>
      </w:r>
    </w:p>
    <w:p w:rsidR="00EA306D" w:rsidRPr="007B7BBF" w:rsidRDefault="008779F3" w:rsidP="007B7BBF">
      <w:pPr>
        <w:pStyle w:val="ListParagraph"/>
        <w:spacing w:after="0"/>
        <w:rPr>
          <w:rFonts w:asciiTheme="minorBidi" w:hAnsiTheme="minorBidi"/>
          <w:sz w:val="24"/>
          <w:szCs w:val="32"/>
        </w:rPr>
      </w:pPr>
      <w:r w:rsidRPr="007B7BBF">
        <w:rPr>
          <w:rFonts w:asciiTheme="minorBidi" w:hAnsiTheme="minorBidi"/>
          <w:sz w:val="24"/>
          <w:szCs w:val="32"/>
        </w:rPr>
        <w:t>____________________________________________________________________________________________________________________________________________________________________________________________</w:t>
      </w:r>
      <w:r w:rsidR="00C57181" w:rsidRPr="007B7BBF">
        <w:rPr>
          <w:rFonts w:asciiTheme="minorBidi" w:hAnsiTheme="minorBidi"/>
          <w:sz w:val="24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7BBF">
        <w:rPr>
          <w:rFonts w:asciiTheme="minorBidi" w:hAnsiTheme="minorBidi"/>
          <w:sz w:val="24"/>
          <w:szCs w:val="32"/>
        </w:rPr>
        <w:t>__________________________________________________________________________________________</w:t>
      </w:r>
    </w:p>
    <w:p w:rsidR="00EA306D" w:rsidRDefault="00EA306D" w:rsidP="00EA306D">
      <w:pPr>
        <w:jc w:val="center"/>
        <w:rPr>
          <w:rFonts w:asciiTheme="minorBidi" w:hAnsiTheme="minorBidi"/>
          <w:sz w:val="32"/>
          <w:szCs w:val="40"/>
        </w:rPr>
      </w:pPr>
      <w:r w:rsidRPr="00EA306D">
        <w:rPr>
          <w:rFonts w:asciiTheme="minorBidi" w:hAnsiTheme="minorBidi" w:hint="cs"/>
          <w:sz w:val="32"/>
          <w:szCs w:val="40"/>
          <w:cs/>
        </w:rPr>
        <w:lastRenderedPageBreak/>
        <w:t>อ้างอิง</w:t>
      </w:r>
    </w:p>
    <w:p w:rsidR="00EA306D" w:rsidRDefault="00EA306D" w:rsidP="00EA306D">
      <w:pPr>
        <w:rPr>
          <w:rFonts w:asciiTheme="minorBidi" w:hAnsiTheme="minorBidi"/>
          <w:sz w:val="24"/>
          <w:szCs w:val="32"/>
        </w:rPr>
      </w:pPr>
      <w:r>
        <w:rPr>
          <w:rFonts w:asciiTheme="minorBidi" w:hAnsiTheme="minorBidi" w:hint="cs"/>
          <w:sz w:val="24"/>
          <w:szCs w:val="32"/>
          <w:cs/>
        </w:rPr>
        <w:t>สมเกียรติ เชวงกิจวณิช</w:t>
      </w:r>
      <w:r>
        <w:rPr>
          <w:rFonts w:asciiTheme="minorBidi" w:hAnsiTheme="minorBidi"/>
          <w:sz w:val="24"/>
          <w:szCs w:val="32"/>
        </w:rPr>
        <w:t>.</w:t>
      </w:r>
      <w:r w:rsidRPr="00E17BC1">
        <w:rPr>
          <w:rFonts w:asciiTheme="minorBidi" w:hAnsiTheme="minorBidi" w:hint="cs"/>
          <w:sz w:val="32"/>
          <w:szCs w:val="32"/>
          <w:cs/>
        </w:rPr>
        <w:t>(</w:t>
      </w:r>
      <w:r w:rsidRPr="00E17BC1">
        <w:rPr>
          <w:rFonts w:asciiTheme="minorBidi" w:hAnsiTheme="minorBidi"/>
          <w:sz w:val="32"/>
          <w:szCs w:val="32"/>
        </w:rPr>
        <w:t>2549</w:t>
      </w:r>
      <w:r w:rsidRPr="00E17BC1">
        <w:rPr>
          <w:rFonts w:asciiTheme="minorBidi" w:hAnsiTheme="minorBidi" w:hint="cs"/>
          <w:sz w:val="32"/>
          <w:szCs w:val="32"/>
          <w:cs/>
        </w:rPr>
        <w:t>)</w:t>
      </w:r>
      <w:r w:rsidRPr="00E17BC1">
        <w:rPr>
          <w:rFonts w:asciiTheme="minorBidi" w:hAnsiTheme="minorBidi"/>
          <w:sz w:val="32"/>
          <w:szCs w:val="32"/>
        </w:rPr>
        <w:t xml:space="preserve">. </w:t>
      </w:r>
      <w:r w:rsidRPr="00EA306D">
        <w:rPr>
          <w:rFonts w:asciiTheme="minorBidi" w:hAnsiTheme="minorBidi" w:hint="cs"/>
          <w:sz w:val="24"/>
          <w:szCs w:val="32"/>
          <w:cs/>
        </w:rPr>
        <w:t xml:space="preserve">การแปลญี่ปุ่น </w:t>
      </w:r>
      <w:r w:rsidRPr="00EA306D">
        <w:rPr>
          <w:rFonts w:asciiTheme="minorBidi" w:hAnsiTheme="minorBidi"/>
          <w:sz w:val="24"/>
          <w:szCs w:val="32"/>
        </w:rPr>
        <w:t xml:space="preserve">– </w:t>
      </w:r>
      <w:r w:rsidRPr="00EA306D">
        <w:rPr>
          <w:rFonts w:asciiTheme="minorBidi" w:hAnsiTheme="minorBidi" w:hint="cs"/>
          <w:sz w:val="24"/>
          <w:szCs w:val="32"/>
          <w:cs/>
        </w:rPr>
        <w:t>ไทย (เบื้องต้น)</w:t>
      </w:r>
      <w:r w:rsidRPr="00EA306D">
        <w:rPr>
          <w:rFonts w:asciiTheme="minorBidi" w:hAnsiTheme="minorBidi"/>
          <w:sz w:val="24"/>
          <w:szCs w:val="32"/>
        </w:rPr>
        <w:t>.</w:t>
      </w:r>
      <w:r>
        <w:rPr>
          <w:rFonts w:asciiTheme="minorBidi" w:hAnsiTheme="minorBidi"/>
          <w:sz w:val="24"/>
          <w:szCs w:val="32"/>
        </w:rPr>
        <w:t xml:space="preserve"> </w:t>
      </w:r>
      <w:r w:rsidRPr="00EA306D">
        <w:rPr>
          <w:rFonts w:asciiTheme="minorBidi" w:hAnsiTheme="minorBidi" w:hint="cs"/>
          <w:sz w:val="24"/>
          <w:szCs w:val="32"/>
          <w:cs/>
        </w:rPr>
        <w:t xml:space="preserve">กรุงเทพฯ </w:t>
      </w:r>
      <w:r>
        <w:rPr>
          <w:rFonts w:asciiTheme="minorBidi" w:hAnsiTheme="minorBidi"/>
          <w:sz w:val="24"/>
          <w:szCs w:val="32"/>
        </w:rPr>
        <w:t xml:space="preserve"> </w:t>
      </w:r>
      <w:r w:rsidRPr="00EA306D">
        <w:rPr>
          <w:rFonts w:asciiTheme="minorBidi" w:hAnsiTheme="minorBidi"/>
          <w:sz w:val="24"/>
          <w:szCs w:val="32"/>
        </w:rPr>
        <w:t xml:space="preserve">: </w:t>
      </w:r>
      <w:r w:rsidRPr="00EA306D">
        <w:rPr>
          <w:rFonts w:asciiTheme="minorBidi" w:hAnsiTheme="minorBidi" w:hint="cs"/>
          <w:sz w:val="24"/>
          <w:szCs w:val="32"/>
          <w:cs/>
        </w:rPr>
        <w:t>สำนักพิมพ์ภาษาและวัฒนธรรม</w:t>
      </w:r>
    </w:p>
    <w:p w:rsidR="00E17BC1" w:rsidRPr="00EA306D" w:rsidRDefault="00E17BC1" w:rsidP="00EA306D">
      <w:pPr>
        <w:rPr>
          <w:rFonts w:asciiTheme="minorBidi" w:hAnsiTheme="minorBidi"/>
          <w:sz w:val="24"/>
          <w:szCs w:val="32"/>
        </w:rPr>
      </w:pPr>
      <w:r>
        <w:rPr>
          <w:rFonts w:asciiTheme="minorBidi" w:hAnsiTheme="minorBidi"/>
          <w:sz w:val="24"/>
          <w:szCs w:val="32"/>
        </w:rPr>
        <w:t>Marugoto Japanese Learning.</w:t>
      </w:r>
      <w:r>
        <w:rPr>
          <w:rFonts w:asciiTheme="minorBidi" w:hAnsiTheme="minorBidi" w:hint="cs"/>
          <w:sz w:val="24"/>
          <w:szCs w:val="32"/>
          <w:cs/>
        </w:rPr>
        <w:t>(</w:t>
      </w:r>
      <w:r>
        <w:rPr>
          <w:rFonts w:asciiTheme="minorBidi" w:hAnsiTheme="minorBidi"/>
          <w:sz w:val="24"/>
          <w:szCs w:val="32"/>
        </w:rPr>
        <w:t>2562</w:t>
      </w:r>
      <w:r>
        <w:rPr>
          <w:rFonts w:asciiTheme="minorBidi" w:hAnsiTheme="minorBidi" w:hint="cs"/>
          <w:sz w:val="24"/>
          <w:szCs w:val="32"/>
          <w:cs/>
        </w:rPr>
        <w:t>)</w:t>
      </w:r>
      <w:r>
        <w:rPr>
          <w:rFonts w:asciiTheme="minorBidi" w:hAnsiTheme="minorBidi"/>
          <w:sz w:val="24"/>
          <w:szCs w:val="32"/>
        </w:rPr>
        <w:t>.</w:t>
      </w:r>
      <w:r w:rsidRPr="00E17BC1">
        <w:t xml:space="preserve"> </w:t>
      </w:r>
      <w:hyperlink r:id="rId9" w:history="1">
        <w:r>
          <w:rPr>
            <w:rStyle w:val="Hyperlink"/>
          </w:rPr>
          <w:t>https://marugotoweb.jp/en/</w:t>
        </w:r>
      </w:hyperlink>
    </w:p>
    <w:sectPr w:rsidR="00E17BC1" w:rsidRPr="00EA3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F2FE9"/>
    <w:multiLevelType w:val="hybridMultilevel"/>
    <w:tmpl w:val="664C0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2E"/>
    <w:rsid w:val="000C7208"/>
    <w:rsid w:val="000F0C7E"/>
    <w:rsid w:val="0013595F"/>
    <w:rsid w:val="0018277A"/>
    <w:rsid w:val="00187CA3"/>
    <w:rsid w:val="001F71DA"/>
    <w:rsid w:val="00206462"/>
    <w:rsid w:val="002C0DCF"/>
    <w:rsid w:val="002C215F"/>
    <w:rsid w:val="002D44E2"/>
    <w:rsid w:val="00356A2E"/>
    <w:rsid w:val="003A3042"/>
    <w:rsid w:val="00735899"/>
    <w:rsid w:val="007B7BBF"/>
    <w:rsid w:val="008779F3"/>
    <w:rsid w:val="008803FA"/>
    <w:rsid w:val="008C43F3"/>
    <w:rsid w:val="0090549F"/>
    <w:rsid w:val="00970C2C"/>
    <w:rsid w:val="00A06380"/>
    <w:rsid w:val="00A37908"/>
    <w:rsid w:val="00BD7465"/>
    <w:rsid w:val="00C31A12"/>
    <w:rsid w:val="00C501D8"/>
    <w:rsid w:val="00C57181"/>
    <w:rsid w:val="00CF1CF0"/>
    <w:rsid w:val="00D641EA"/>
    <w:rsid w:val="00D9155F"/>
    <w:rsid w:val="00E10A15"/>
    <w:rsid w:val="00E17BC1"/>
    <w:rsid w:val="00E6554A"/>
    <w:rsid w:val="00EA306D"/>
    <w:rsid w:val="00F5035A"/>
    <w:rsid w:val="00F71765"/>
    <w:rsid w:val="00FC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53389-F1C2-480E-ADDB-2DBB1DA2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7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D74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7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2-2.marugotoweb.jp/ja/snap/posts/9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2-2.marugotoweb.jp/ja/snap/posts/9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rugotoweb.jp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1076</Words>
  <Characters>6135</Characters>
  <Application>Microsoft Office Word</Application>
  <DocSecurity>0</DocSecurity>
  <Lines>51</Lines>
  <Paragraphs>14</Paragraphs>
  <ScaleCrop>false</ScaleCrop>
  <Company/>
  <LinksUpToDate>false</LinksUpToDate>
  <CharactersWithSpaces>7197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</dc:creator>
  <cp:keywords/>
  <dc:description/>
  <cp:lastModifiedBy>HS</cp:lastModifiedBy>
  <cp:revision>37</cp:revision>
  <dcterms:created xsi:type="dcterms:W3CDTF">2019-07-19T06:49:00Z</dcterms:created>
  <dcterms:modified xsi:type="dcterms:W3CDTF">2019-07-22T06:29:00Z</dcterms:modified>
</cp:coreProperties>
</file>